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3D" w:rsidRPr="0071073D" w:rsidRDefault="0071073D" w:rsidP="007107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73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1073D" w:rsidRDefault="0071073D" w:rsidP="00CE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FD" w:rsidRPr="00F41326" w:rsidRDefault="001461D5" w:rsidP="00CE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F41326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E72FD" w:rsidRPr="00F41326" w:rsidRDefault="00CE72FD" w:rsidP="00CE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F41326" w:rsidRPr="00F4132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>вне границ населенных пунктов в границах</w:t>
      </w:r>
      <w:r w:rsidR="001D1A79">
        <w:rPr>
          <w:rFonts w:ascii="Times New Roman" w:hAnsi="Times New Roman" w:cs="Times New Roman"/>
          <w:b/>
          <w:bCs/>
          <w:sz w:val="28"/>
          <w:szCs w:val="28"/>
        </w:rPr>
        <w:t xml:space="preserve"> Калачевского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Волгоградской области</w:t>
      </w:r>
      <w:r w:rsidR="00B74E96">
        <w:rPr>
          <w:rFonts w:ascii="Times New Roman" w:hAnsi="Times New Roman" w:cs="Times New Roman"/>
          <w:b/>
          <w:bCs/>
          <w:sz w:val="28"/>
          <w:szCs w:val="28"/>
        </w:rPr>
        <w:t xml:space="preserve"> за 2023</w:t>
      </w:r>
      <w:r w:rsidR="0012027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:rsidR="00F41326" w:rsidRPr="00F41326" w:rsidRDefault="00F41326" w:rsidP="00CE72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72FD" w:rsidRPr="00F41326" w:rsidRDefault="00CE72FD" w:rsidP="00CE72FD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E72FD" w:rsidRPr="00F41326" w:rsidRDefault="00CE72FD" w:rsidP="00CE72F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72FD" w:rsidRPr="00F41326" w:rsidRDefault="00CE72FD" w:rsidP="00F41326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41326" w:rsidRPr="00F4132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A2E4E">
        <w:rPr>
          <w:rFonts w:ascii="Times New Roman" w:hAnsi="Times New Roman" w:cs="Times New Roman"/>
          <w:sz w:val="28"/>
          <w:szCs w:val="28"/>
        </w:rPr>
        <w:t>Калачевской</w:t>
      </w:r>
      <w:r w:rsidR="00F41326" w:rsidRPr="00F41326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области</w:t>
      </w:r>
      <w:r w:rsidR="004A2E4E">
        <w:rPr>
          <w:rFonts w:ascii="Times New Roman" w:hAnsi="Times New Roman"/>
          <w:sz w:val="28"/>
          <w:szCs w:val="28"/>
        </w:rPr>
        <w:t xml:space="preserve"> от 31.08.2021 № 142</w:t>
      </w:r>
      <w:r w:rsidR="00F41326" w:rsidRPr="00F41326">
        <w:rPr>
          <w:rFonts w:ascii="Times New Roman" w:hAnsi="Times New Roman"/>
          <w:sz w:val="28"/>
          <w:szCs w:val="28"/>
        </w:rPr>
        <w:t xml:space="preserve"> «</w:t>
      </w:r>
      <w:bookmarkStart w:id="1" w:name="_Hlk73456502"/>
      <w:r w:rsidR="00F41326" w:rsidRPr="00F41326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41326" w:rsidRPr="00F41326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="00F41326" w:rsidRPr="00F41326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1"/>
      <w:r w:rsidR="00F41326" w:rsidRPr="00F41326">
        <w:rPr>
          <w:rFonts w:ascii="Times New Roman" w:hAnsi="Times New Roman"/>
          <w:bCs/>
          <w:sz w:val="28"/>
          <w:szCs w:val="28"/>
        </w:rPr>
        <w:t xml:space="preserve">вне границ населенных пунктов в границах </w:t>
      </w:r>
      <w:r w:rsidR="004A2E4E">
        <w:rPr>
          <w:rFonts w:ascii="Times New Roman" w:hAnsi="Times New Roman"/>
          <w:bCs/>
          <w:sz w:val="28"/>
          <w:szCs w:val="28"/>
        </w:rPr>
        <w:t>Калачевского</w:t>
      </w:r>
      <w:r w:rsidR="00F41326" w:rsidRPr="00F41326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proofErr w:type="gramEnd"/>
      <w:r w:rsidR="00F41326" w:rsidRPr="00F41326">
        <w:rPr>
          <w:rFonts w:ascii="Times New Roman" w:hAnsi="Times New Roman"/>
          <w:bCs/>
          <w:sz w:val="28"/>
          <w:szCs w:val="28"/>
        </w:rPr>
        <w:t xml:space="preserve"> района Волгоградской области</w:t>
      </w:r>
      <w:r w:rsidR="00F41326" w:rsidRPr="00F41326">
        <w:rPr>
          <w:rFonts w:ascii="Times New Roman" w:hAnsi="Times New Roman"/>
          <w:sz w:val="28"/>
          <w:szCs w:val="28"/>
        </w:rPr>
        <w:t>»</w:t>
      </w:r>
      <w:r w:rsidRPr="00F41326">
        <w:rPr>
          <w:rFonts w:ascii="Times New Roman" w:hAnsi="Times New Roman" w:cs="Times New Roman"/>
          <w:sz w:val="28"/>
          <w:szCs w:val="28"/>
        </w:rPr>
        <w:t>.</w:t>
      </w:r>
    </w:p>
    <w:p w:rsidR="002349B0" w:rsidRDefault="004A2E4E" w:rsidP="00267F84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контроль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9B0" w:rsidRPr="002349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вне границ населенных пунктов в границах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Калачевского 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Калачевского</w:t>
      </w:r>
      <w:r w:rsidR="002349B0" w:rsidRPr="00F41326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(далее – Контрольный орган)</w:t>
      </w:r>
      <w:r w:rsidR="006B081F" w:rsidRPr="00F413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4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49B0" w:rsidRPr="002349B0" w:rsidRDefault="002349B0" w:rsidP="002349B0">
      <w:pPr>
        <w:pStyle w:val="a7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9B0">
        <w:rPr>
          <w:rFonts w:ascii="Times New Roman" w:hAnsi="Times New Roman" w:cs="Times New Roman"/>
          <w:bCs/>
          <w:sz w:val="28"/>
          <w:szCs w:val="28"/>
        </w:rPr>
        <w:t>Непосредственное осуществление муни</w:t>
      </w:r>
      <w:r w:rsidR="004A2E4E">
        <w:rPr>
          <w:rFonts w:ascii="Times New Roman" w:hAnsi="Times New Roman" w:cs="Times New Roman"/>
          <w:bCs/>
          <w:sz w:val="28"/>
          <w:szCs w:val="28"/>
        </w:rPr>
        <w:t>ципального контроля возлагается на комитет строительства, дорожного и жилищно-коммунального хозяйства администрации Калачевского муниципального района (далее – комитет строительства, дорожного и ЖКХ).</w:t>
      </w:r>
    </w:p>
    <w:p w:rsidR="00FE2C0C" w:rsidRPr="00FE2C0C" w:rsidRDefault="00FE2C0C" w:rsidP="00FE2C0C">
      <w:pPr>
        <w:pStyle w:val="a7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C0C">
        <w:rPr>
          <w:rFonts w:ascii="Times New Roman" w:hAnsi="Times New Roman" w:cs="Times New Roman"/>
          <w:bCs/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E2C0C" w:rsidRPr="00FE2C0C" w:rsidRDefault="00FE2C0C" w:rsidP="00FE2C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E2C0C" w:rsidRPr="00FE2C0C" w:rsidRDefault="00FE2C0C" w:rsidP="00FE2C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FE2C0C" w:rsidRPr="00FE2C0C" w:rsidRDefault="00FE2C0C" w:rsidP="00FE2C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</w:t>
      </w:r>
      <w:r w:rsidRPr="00FE2C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дорожно-строительным материалам и изделиям) в части обеспечения сохранности автомобильных дорог;</w:t>
      </w:r>
    </w:p>
    <w:p w:rsidR="00FE2C0C" w:rsidRPr="00FE2C0C" w:rsidRDefault="00FE2C0C" w:rsidP="00FE2C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C0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2027E">
        <w:rPr>
          <w:rFonts w:ascii="Times New Roman" w:hAnsi="Times New Roman" w:cs="Times New Roman"/>
          <w:bCs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 области регулярных перевозок.</w:t>
      </w:r>
    </w:p>
    <w:p w:rsidR="00FE2C0C" w:rsidRPr="000D621C" w:rsidRDefault="00FE2C0C" w:rsidP="00FE2C0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21C">
        <w:rPr>
          <w:rFonts w:ascii="Times New Roman" w:hAnsi="Times New Roman" w:cs="Times New Roman"/>
          <w:bCs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E2C0C" w:rsidRPr="00F11C57" w:rsidRDefault="00066FDD" w:rsidP="00FE2C0C">
      <w:pPr>
        <w:pStyle w:val="a7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C5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Объектами муниципального контроля (далее – объект контроля) являются:</w:t>
      </w:r>
    </w:p>
    <w:p w:rsidR="00FE2C0C" w:rsidRPr="00F11C57" w:rsidRDefault="00191E77" w:rsidP="00FE2C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 xml:space="preserve">.1. деятельность, действия (бездействие) контролируемых лиц </w:t>
      </w:r>
      <w:r w:rsidR="00FE2C0C" w:rsidRPr="00F11C57">
        <w:rPr>
          <w:rFonts w:ascii="Times New Roman" w:hAnsi="Times New Roman" w:cs="Times New Roman"/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,</w:t>
      </w:r>
      <w:r w:rsidR="00FE2C0C" w:rsidRPr="00F11C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в рамках</w:t>
      </w:r>
      <w:r w:rsidR="00D667E7">
        <w:rPr>
          <w:rFonts w:ascii="Times New Roman" w:hAnsi="Times New Roman" w:cs="Times New Roman"/>
          <w:bCs/>
          <w:sz w:val="28"/>
          <w:szCs w:val="28"/>
        </w:rPr>
        <w:t>,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</w:t>
      </w:r>
      <w:r w:rsidR="0012027E">
        <w:rPr>
          <w:rFonts w:ascii="Times New Roman" w:hAnsi="Times New Roman" w:cs="Times New Roman"/>
          <w:bCs/>
          <w:sz w:val="28"/>
          <w:szCs w:val="28"/>
        </w:rPr>
        <w:t>ьность, действия (бездействие);</w:t>
      </w:r>
    </w:p>
    <w:p w:rsidR="00FE2C0C" w:rsidRPr="00F11C57" w:rsidRDefault="00191E77" w:rsidP="00FE2C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FE2C0C" w:rsidRPr="00F11C57" w:rsidRDefault="00191E77" w:rsidP="0012027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</w:t>
      </w:r>
      <w:r w:rsidR="00D667E7">
        <w:rPr>
          <w:rFonts w:ascii="Times New Roman" w:hAnsi="Times New Roman" w:cs="Times New Roman"/>
          <w:bCs/>
          <w:sz w:val="28"/>
          <w:szCs w:val="28"/>
        </w:rPr>
        <w:t>,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 xml:space="preserve"> и к которым предъявляются обязательные требования</w:t>
      </w:r>
      <w:r w:rsidR="0012027E">
        <w:rPr>
          <w:rFonts w:ascii="Times New Roman" w:hAnsi="Times New Roman" w:cs="Times New Roman"/>
          <w:bCs/>
          <w:sz w:val="28"/>
          <w:szCs w:val="28"/>
        </w:rPr>
        <w:t>.</w:t>
      </w:r>
    </w:p>
    <w:p w:rsidR="006B081F" w:rsidRDefault="00A15C74" w:rsidP="00FE2C0C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1C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12027E" w:rsidRPr="00F41326" w:rsidRDefault="0012027E" w:rsidP="00FE2C0C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Конституции Российской Федерации;</w:t>
      </w:r>
    </w:p>
    <w:p w:rsidR="006B081F" w:rsidRPr="00F41326" w:rsidRDefault="006B081F" w:rsidP="00066FDD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B081F" w:rsidRPr="00F41326" w:rsidRDefault="006B081F" w:rsidP="00066FDD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6B081F" w:rsidRPr="00F41326" w:rsidRDefault="006B081F" w:rsidP="00066FDD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B081F" w:rsidRPr="00F41326" w:rsidRDefault="006B081F" w:rsidP="00066FDD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6B081F" w:rsidRPr="00F41326" w:rsidRDefault="006B081F" w:rsidP="00066FDD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081F" w:rsidRPr="00F41326" w:rsidRDefault="006B081F" w:rsidP="00066FDD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6B081F" w:rsidRPr="00F41326" w:rsidRDefault="006B081F" w:rsidP="00066FDD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9" w:anchor="_blank" w:history="1">
        <w:r w:rsidRPr="00F41326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="00066FDD" w:rsidRPr="00F41326">
        <w:rPr>
          <w:rFonts w:ascii="Times New Roman" w:hAnsi="Times New Roman" w:cs="Times New Roman"/>
          <w:sz w:val="28"/>
          <w:szCs w:val="28"/>
        </w:rPr>
        <w:t>»;</w:t>
      </w:r>
    </w:p>
    <w:p w:rsidR="00066FDD" w:rsidRPr="00F41326" w:rsidRDefault="00066FDD" w:rsidP="00066FDD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6B081F" w:rsidRPr="00F41326" w:rsidRDefault="002B03D2" w:rsidP="00066FDD">
      <w:pPr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81F" w:rsidRPr="00F41326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5B">
        <w:rPr>
          <w:rFonts w:ascii="Times New Roman" w:hAnsi="Times New Roman" w:cs="Times New Roman"/>
          <w:sz w:val="28"/>
          <w:szCs w:val="28"/>
        </w:rPr>
        <w:t>Калачевской</w:t>
      </w:r>
      <w:r w:rsidRPr="00F41326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области</w:t>
      </w:r>
      <w:r w:rsidR="00AE145B">
        <w:rPr>
          <w:rFonts w:ascii="Times New Roman" w:hAnsi="Times New Roman"/>
          <w:sz w:val="28"/>
          <w:szCs w:val="28"/>
        </w:rPr>
        <w:t xml:space="preserve"> от 31.08.2021 № 142 </w:t>
      </w:r>
      <w:r w:rsidRPr="00F41326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Pr="00F41326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Pr="00F41326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41326">
        <w:rPr>
          <w:rFonts w:ascii="Times New Roman" w:hAnsi="Times New Roman"/>
          <w:bCs/>
          <w:sz w:val="28"/>
          <w:szCs w:val="28"/>
        </w:rPr>
        <w:t>вне границ населенных пунктов в границах</w:t>
      </w:r>
      <w:r w:rsidR="00AE145B">
        <w:rPr>
          <w:rFonts w:ascii="Times New Roman" w:hAnsi="Times New Roman"/>
          <w:bCs/>
          <w:sz w:val="28"/>
          <w:szCs w:val="28"/>
        </w:rPr>
        <w:t xml:space="preserve"> Калачевского</w:t>
      </w:r>
      <w:r w:rsidRPr="00F41326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F41326">
        <w:rPr>
          <w:rFonts w:ascii="Times New Roman" w:hAnsi="Times New Roman"/>
          <w:sz w:val="28"/>
          <w:szCs w:val="28"/>
        </w:rPr>
        <w:t>»</w:t>
      </w:r>
      <w:r w:rsidR="006B081F" w:rsidRPr="00F41326">
        <w:rPr>
          <w:rFonts w:ascii="Times New Roman" w:hAnsi="Times New Roman" w:cs="Times New Roman"/>
          <w:sz w:val="28"/>
          <w:szCs w:val="28"/>
        </w:rPr>
        <w:t>.</w:t>
      </w:r>
    </w:p>
    <w:p w:rsidR="00CC44A7" w:rsidRPr="00F41326" w:rsidRDefault="00CC44A7" w:rsidP="00F7482F">
      <w:pPr>
        <w:tabs>
          <w:tab w:val="left" w:pos="1134"/>
        </w:tabs>
        <w:suppressAutoHyphens/>
        <w:autoSpaceDN w:val="0"/>
        <w:spacing w:after="0" w:line="240" w:lineRule="auto"/>
        <w:ind w:left="142"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7482F" w:rsidRDefault="00F7482F" w:rsidP="00F7482F">
      <w:pPr>
        <w:pStyle w:val="a7"/>
        <w:tabs>
          <w:tab w:val="left" w:pos="0"/>
        </w:tabs>
        <w:suppressAutoHyphens/>
        <w:autoSpaceDN w:val="0"/>
        <w:spacing w:after="0" w:line="240" w:lineRule="auto"/>
        <w:ind w:left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="00CC44A7" w:rsidRPr="00F7482F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на автотранспорте</w:t>
      </w:r>
    </w:p>
    <w:p w:rsidR="00CC44A7" w:rsidRPr="00F41326" w:rsidRDefault="00CC44A7" w:rsidP="00CC44A7">
      <w:pPr>
        <w:pStyle w:val="a7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44A7" w:rsidRPr="00A15C74" w:rsidRDefault="00A15C74" w:rsidP="00A15C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F7482F" w:rsidRPr="00F7482F">
        <w:rPr>
          <w:rFonts w:ascii="Times New Roman" w:hAnsi="Times New Roman" w:cs="Times New Roman"/>
          <w:sz w:val="28"/>
          <w:szCs w:val="28"/>
        </w:rPr>
        <w:t xml:space="preserve">   </w:t>
      </w:r>
      <w:r w:rsidR="00CC44A7" w:rsidRPr="00A15C74">
        <w:rPr>
          <w:rFonts w:ascii="Times New Roman" w:hAnsi="Times New Roman" w:cs="Times New Roman"/>
          <w:sz w:val="28"/>
          <w:szCs w:val="28"/>
        </w:rPr>
        <w:t>Реализация полномочий муниципального контроля</w:t>
      </w:r>
      <w:r w:rsidR="007214A3" w:rsidRPr="00A15C74">
        <w:rPr>
          <w:rFonts w:ascii="Times New Roman" w:hAnsi="Times New Roman" w:cs="Times New Roman"/>
          <w:sz w:val="28"/>
          <w:szCs w:val="28"/>
        </w:rPr>
        <w:t xml:space="preserve"> на автотранспорте</w:t>
      </w:r>
      <w:r w:rsidR="00CC44A7" w:rsidRPr="00A15C74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основных принципов муниципального контроля:</w:t>
      </w:r>
    </w:p>
    <w:p w:rsidR="00CC44A7" w:rsidRPr="00F41326" w:rsidRDefault="00CC44A7" w:rsidP="00CC44A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CC44A7" w:rsidRPr="00F41326" w:rsidRDefault="00CC44A7" w:rsidP="00CC44A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Pr="00F41326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CC44A7" w:rsidRPr="00F41326" w:rsidRDefault="00CC44A7" w:rsidP="00CC44A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CC44A7" w:rsidRPr="00F41326" w:rsidRDefault="00CC44A7" w:rsidP="00CC44A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CC44A7" w:rsidRPr="00F41326" w:rsidRDefault="00CC44A7" w:rsidP="00CC44A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CC44A7" w:rsidRPr="00F41326" w:rsidRDefault="00CC44A7" w:rsidP="00CC44A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F41326">
        <w:rPr>
          <w:rFonts w:ascii="Times New Roman" w:hAnsi="Times New Roman" w:cs="Times New Roman"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CC44A7" w:rsidRPr="00F41326" w:rsidRDefault="00CC44A7" w:rsidP="00CC44A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CC44A7" w:rsidRPr="00F41326" w:rsidRDefault="00CC44A7" w:rsidP="00CC44A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оперативности и разумности при осуществлении муниципального контроля.</w:t>
      </w:r>
    </w:p>
    <w:p w:rsidR="00CC44A7" w:rsidRPr="00A15C74" w:rsidRDefault="00A15C74" w:rsidP="00A15C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="00F7482F" w:rsidRPr="00F748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C44A7" w:rsidRPr="00A15C7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</w:r>
      <w:r w:rsidR="00CC44A7" w:rsidRPr="00A15C7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785560" w:rsidRPr="00A15C74">
        <w:rPr>
          <w:rFonts w:ascii="Times New Roman" w:hAnsi="Times New Roman" w:cs="Times New Roman"/>
          <w:sz w:val="28"/>
          <w:szCs w:val="28"/>
        </w:rPr>
        <w:t>Калачевского</w:t>
      </w:r>
      <w:r w:rsidR="007214A3" w:rsidRPr="00A15C7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C44A7" w:rsidRPr="00A15C74">
        <w:rPr>
          <w:rFonts w:ascii="Times New Roman" w:hAnsi="Times New Roman" w:cs="Times New Roman"/>
          <w:sz w:val="28"/>
          <w:szCs w:val="28"/>
        </w:rPr>
        <w:t xml:space="preserve"> района размещен текст нормативного правового акта, регулирующего осуществление муниципального контроля, перечень нормативных правовых актов, содержащих обязательные требования, оценка соблюдения которых является предметом контроля.</w:t>
      </w:r>
      <w:proofErr w:type="gramEnd"/>
    </w:p>
    <w:p w:rsidR="00CC44A7" w:rsidRPr="00A15C74" w:rsidRDefault="00A15C74" w:rsidP="00A1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="00F7482F" w:rsidRPr="00F748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44A7" w:rsidRPr="00A15C74">
        <w:rPr>
          <w:rFonts w:ascii="Times New Roman" w:hAnsi="Times New Roman" w:cs="Times New Roman"/>
          <w:sz w:val="28"/>
          <w:szCs w:val="28"/>
        </w:rPr>
        <w:t>Единообразность</w:t>
      </w:r>
      <w:proofErr w:type="spellEnd"/>
      <w:r w:rsidR="00CC44A7" w:rsidRPr="00A15C74">
        <w:rPr>
          <w:rFonts w:ascii="Times New Roman" w:hAnsi="Times New Roman" w:cs="Times New Roman"/>
          <w:sz w:val="28"/>
          <w:szCs w:val="28"/>
        </w:rPr>
        <w:t xml:space="preserve">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 </w:t>
      </w:r>
      <w:r w:rsidR="00785560" w:rsidRPr="00A15C74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="00D06036" w:rsidRPr="00A15C7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C44A7" w:rsidRPr="00A15C74">
        <w:rPr>
          <w:rFonts w:ascii="Times New Roman" w:hAnsi="Times New Roman" w:cs="Times New Roman"/>
          <w:sz w:val="28"/>
          <w:szCs w:val="28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</w:t>
      </w:r>
      <w:r w:rsidR="00785560" w:rsidRPr="00A15C74">
        <w:rPr>
          <w:rFonts w:ascii="Times New Roman" w:hAnsi="Times New Roman" w:cs="Times New Roman"/>
          <w:sz w:val="28"/>
          <w:szCs w:val="28"/>
        </w:rPr>
        <w:t xml:space="preserve"> рамках муниципального контроля.</w:t>
      </w:r>
    </w:p>
    <w:p w:rsidR="00CC44A7" w:rsidRPr="00A15C74" w:rsidRDefault="00A15C74" w:rsidP="00A15C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 w:rsidR="00F7482F" w:rsidRPr="00F7482F">
        <w:rPr>
          <w:rFonts w:ascii="Times New Roman" w:hAnsi="Times New Roman" w:cs="Times New Roman"/>
          <w:sz w:val="28"/>
          <w:szCs w:val="28"/>
        </w:rPr>
        <w:t xml:space="preserve">    </w:t>
      </w:r>
      <w:r w:rsidR="00CC44A7" w:rsidRPr="00A15C74">
        <w:rPr>
          <w:rFonts w:ascii="Times New Roman" w:hAnsi="Times New Roman" w:cs="Times New Roman"/>
          <w:sz w:val="28"/>
          <w:szCs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B081F" w:rsidRPr="00F7482F" w:rsidRDefault="00F7482F" w:rsidP="00F748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</w:t>
      </w:r>
      <w:r w:rsidRPr="00F7482F">
        <w:rPr>
          <w:rFonts w:ascii="Times New Roman" w:hAnsi="Times New Roman" w:cs="Times New Roman"/>
          <w:sz w:val="28"/>
          <w:szCs w:val="28"/>
        </w:rPr>
        <w:t xml:space="preserve">  </w:t>
      </w:r>
      <w:r w:rsidR="00CC44A7" w:rsidRPr="00F7482F">
        <w:rPr>
          <w:rFonts w:ascii="Times New Roman" w:hAnsi="Times New Roman" w:cs="Times New Roman"/>
          <w:sz w:val="28"/>
          <w:szCs w:val="28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:rsidR="00CC44A7" w:rsidRPr="00F41326" w:rsidRDefault="00CC44A7" w:rsidP="00CC44A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44A7" w:rsidRPr="00F7482F" w:rsidRDefault="00F7482F" w:rsidP="00F748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33411" w:rsidRPr="00F7482F">
        <w:rPr>
          <w:rFonts w:ascii="Times New Roman" w:hAnsi="Times New Roman" w:cs="Times New Roman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475472" w:rsidRPr="00F41326" w:rsidRDefault="00475472" w:rsidP="0047547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F2E42" w:rsidRPr="00F7482F" w:rsidRDefault="00F7482F" w:rsidP="00F7482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11.  </w:t>
      </w:r>
      <w:r w:rsidR="007F2E42" w:rsidRPr="00F748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4E96">
        <w:rPr>
          <w:rFonts w:ascii="Times New Roman" w:hAnsi="Times New Roman" w:cs="Times New Roman"/>
          <w:spacing w:val="-4"/>
          <w:sz w:val="28"/>
          <w:szCs w:val="28"/>
        </w:rPr>
        <w:t>В 2023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году </w:t>
      </w:r>
      <w:r w:rsidR="007F2E42" w:rsidRPr="00F748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2E42" w:rsidRPr="00F7482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7F2E42" w:rsidRPr="00F74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вне границ  населенных пунктов в границах Калачевского муниципального района Волгог</w:t>
      </w:r>
      <w:r w:rsidR="00AF55D6">
        <w:rPr>
          <w:rFonts w:ascii="Times New Roman" w:hAnsi="Times New Roman" w:cs="Times New Roman"/>
          <w:spacing w:val="-4"/>
          <w:sz w:val="28"/>
          <w:szCs w:val="28"/>
        </w:rPr>
        <w:t xml:space="preserve">радской области  не проводились </w:t>
      </w:r>
      <w:r>
        <w:rPr>
          <w:rFonts w:ascii="Times New Roman" w:hAnsi="Times New Roman" w:cs="Times New Roman"/>
          <w:spacing w:val="-4"/>
          <w:sz w:val="28"/>
          <w:szCs w:val="28"/>
        </w:rPr>
        <w:t>в связи с отсутствием о</w:t>
      </w:r>
      <w:r w:rsidR="00A8259B">
        <w:rPr>
          <w:rFonts w:ascii="Times New Roman" w:hAnsi="Times New Roman" w:cs="Times New Roman"/>
          <w:spacing w:val="-4"/>
          <w:sz w:val="28"/>
          <w:szCs w:val="28"/>
        </w:rPr>
        <w:t>снований для проведения контрольных мероприятий.</w:t>
      </w:r>
      <w:r w:rsidR="007F2E42" w:rsidRPr="00F748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421BB" w:rsidRPr="00A8259B" w:rsidRDefault="00A8259B" w:rsidP="00A8259B">
      <w:pPr>
        <w:pStyle w:val="a7"/>
        <w:numPr>
          <w:ilvl w:val="0"/>
          <w:numId w:val="20"/>
        </w:numPr>
        <w:tabs>
          <w:tab w:val="left" w:pos="284"/>
        </w:tabs>
        <w:adjustRightInd w:val="0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7421BB" w:rsidRPr="00A8259B">
        <w:rPr>
          <w:rFonts w:ascii="Times New Roman" w:hAnsi="Times New Roman" w:cs="Times New Roman"/>
          <w:spacing w:val="-4"/>
          <w:sz w:val="28"/>
          <w:szCs w:val="28"/>
        </w:rPr>
        <w:t>В связи с тем, чт</w:t>
      </w:r>
      <w:r w:rsidR="00AF55D6">
        <w:rPr>
          <w:rFonts w:ascii="Times New Roman" w:hAnsi="Times New Roman" w:cs="Times New Roman"/>
          <w:spacing w:val="-4"/>
          <w:sz w:val="28"/>
          <w:szCs w:val="28"/>
        </w:rPr>
        <w:t>о контрольные мероприятия в 2023</w:t>
      </w:r>
      <w:r w:rsidR="007421BB" w:rsidRPr="00A8259B">
        <w:rPr>
          <w:rFonts w:ascii="Times New Roman" w:hAnsi="Times New Roman" w:cs="Times New Roman"/>
          <w:spacing w:val="-4"/>
          <w:sz w:val="28"/>
          <w:szCs w:val="28"/>
        </w:rPr>
        <w:t xml:space="preserve"> году</w:t>
      </w:r>
      <w:r w:rsidR="00507F2A" w:rsidRPr="00A8259B">
        <w:rPr>
          <w:rFonts w:ascii="Times New Roman" w:hAnsi="Times New Roman" w:cs="Times New Roman"/>
          <w:spacing w:val="-4"/>
          <w:sz w:val="28"/>
          <w:szCs w:val="28"/>
        </w:rPr>
        <w:t xml:space="preserve"> в рамках Федерального закона от 31.07.2020 № 248-ФЗ</w:t>
      </w:r>
      <w:r w:rsidR="007421BB" w:rsidRPr="00A8259B">
        <w:rPr>
          <w:rFonts w:ascii="Times New Roman" w:hAnsi="Times New Roman" w:cs="Times New Roman"/>
          <w:spacing w:val="-4"/>
          <w:sz w:val="28"/>
          <w:szCs w:val="28"/>
        </w:rPr>
        <w:t xml:space="preserve">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7421BB" w:rsidRPr="00A8259B" w:rsidRDefault="00A8259B" w:rsidP="00A8259B">
      <w:pPr>
        <w:tabs>
          <w:tab w:val="left" w:pos="0"/>
        </w:tabs>
        <w:adjustRightInd w:val="0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13. </w:t>
      </w:r>
      <w:r w:rsidR="007421BB" w:rsidRPr="00A8259B">
        <w:rPr>
          <w:rFonts w:ascii="Times New Roman" w:hAnsi="Times New Roman" w:cs="Times New Roman"/>
          <w:spacing w:val="-4"/>
          <w:sz w:val="28"/>
          <w:szCs w:val="28"/>
        </w:rPr>
        <w:t>В целях профилактики нарушений обязательных требований, требований, соблюдение которых проверяется в ходе осуществления муниципального</w:t>
      </w:r>
      <w:r w:rsidR="00AF55D6">
        <w:rPr>
          <w:rFonts w:ascii="Times New Roman" w:hAnsi="Times New Roman" w:cs="Times New Roman"/>
          <w:spacing w:val="-4"/>
          <w:sz w:val="28"/>
          <w:szCs w:val="28"/>
        </w:rPr>
        <w:t xml:space="preserve"> контроля, в 2023</w:t>
      </w:r>
      <w:r w:rsidR="007421BB" w:rsidRPr="00A8259B">
        <w:rPr>
          <w:rFonts w:ascii="Times New Roman" w:hAnsi="Times New Roman" w:cs="Times New Roman"/>
          <w:spacing w:val="-4"/>
          <w:sz w:val="28"/>
          <w:szCs w:val="28"/>
        </w:rPr>
        <w:t xml:space="preserve"> году проведена следующая работа:</w:t>
      </w:r>
    </w:p>
    <w:p w:rsidR="007421BB" w:rsidRPr="00F41326" w:rsidRDefault="007421BB" w:rsidP="007421BB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администрации </w:t>
      </w:r>
      <w:r w:rsidR="00A8259B">
        <w:rPr>
          <w:rFonts w:ascii="Times New Roman" w:hAnsi="Times New Roman" w:cs="Times New Roman"/>
          <w:spacing w:val="-4"/>
          <w:sz w:val="28"/>
          <w:szCs w:val="28"/>
        </w:rPr>
        <w:t xml:space="preserve">Калачевского </w:t>
      </w:r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размещен перечень правовых актов, содержащих обязательные требования;</w:t>
      </w:r>
    </w:p>
    <w:p w:rsidR="007421BB" w:rsidRPr="00F41326" w:rsidRDefault="007421BB" w:rsidP="007421BB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7421BB" w:rsidRDefault="007421BB" w:rsidP="007421BB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lastRenderedPageBreak/>
        <w:t>в открытых источниках размещен порядок проведения контрольных мероприятий.</w:t>
      </w:r>
    </w:p>
    <w:p w:rsidR="009D21E6" w:rsidRPr="00F41326" w:rsidRDefault="009D21E6" w:rsidP="009D21E6">
      <w:pPr>
        <w:pStyle w:val="a7"/>
        <w:tabs>
          <w:tab w:val="left" w:pos="1134"/>
        </w:tabs>
        <w:adjustRightInd w:val="0"/>
        <w:spacing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146D3" w:rsidRPr="00A8259B" w:rsidRDefault="002146D3" w:rsidP="00A825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3" w:lineRule="atLeast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8259B">
        <w:rPr>
          <w:rFonts w:ascii="Times New Roman" w:eastAsia="Calibri" w:hAnsi="Times New Roman" w:cs="Times New Roman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146D3" w:rsidRPr="00F41326" w:rsidRDefault="002146D3" w:rsidP="002146D3">
      <w:pPr>
        <w:widowControl w:val="0"/>
        <w:shd w:val="clear" w:color="auto" w:fill="FFFFFF"/>
        <w:suppressAutoHyphens/>
        <w:autoSpaceDE w:val="0"/>
        <w:autoSpaceDN w:val="0"/>
        <w:spacing w:after="0" w:line="254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B203FA" w:rsidRDefault="00B203FA" w:rsidP="00B203FA">
      <w:pPr>
        <w:widowControl w:val="0"/>
        <w:shd w:val="clear" w:color="auto" w:fill="FFFFFF"/>
        <w:suppressAutoHyphens/>
        <w:autoSpaceDE w:val="0"/>
        <w:autoSpaceDN w:val="0"/>
        <w:spacing w:after="0" w:line="25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Pr="00B2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146D3" w:rsidRPr="00B203FA">
        <w:rPr>
          <w:rFonts w:ascii="Times New Roman" w:eastAsia="Calibri" w:hAnsi="Times New Roman" w:cs="Times New Roman"/>
          <w:sz w:val="28"/>
          <w:szCs w:val="28"/>
        </w:rPr>
        <w:t xml:space="preserve">В силу части 1 статьи 5 Федерального закона от 31.07.2020 </w:t>
      </w:r>
      <w:r w:rsidR="002146D3" w:rsidRPr="00B203FA">
        <w:rPr>
          <w:rFonts w:ascii="Times New Roman" w:eastAsia="Calibri" w:hAnsi="Times New Roman" w:cs="Times New Roman"/>
          <w:sz w:val="28"/>
          <w:szCs w:val="28"/>
        </w:rPr>
        <w:br/>
        <w:t xml:space="preserve">№ 247-ФЗ «Об обязательных требованиях в Российской Федерации» охраняемые законом ценности </w:t>
      </w:r>
      <w:r w:rsidR="002146D3" w:rsidRPr="00B203F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146D3" w:rsidRPr="00B203FA">
        <w:rPr>
          <w:rFonts w:ascii="Times New Roman" w:eastAsia="Calibri" w:hAnsi="Times New Roman" w:cs="Times New Roman"/>
          <w:sz w:val="28"/>
          <w:szCs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2146D3" w:rsidRPr="00B203FA" w:rsidRDefault="00B203FA" w:rsidP="00B203FA">
      <w:pPr>
        <w:widowControl w:val="0"/>
        <w:shd w:val="clear" w:color="auto" w:fill="FFFFFF"/>
        <w:suppressAutoHyphens/>
        <w:autoSpaceDE w:val="0"/>
        <w:autoSpaceDN w:val="0"/>
        <w:spacing w:after="0" w:line="25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2146D3" w:rsidRPr="00B203FA">
        <w:rPr>
          <w:rFonts w:ascii="Times New Roman" w:eastAsia="Calibri" w:hAnsi="Times New Roman" w:cs="Times New Roman"/>
          <w:sz w:val="28"/>
          <w:szCs w:val="28"/>
        </w:rPr>
        <w:t>Должностными лицами Ко</w:t>
      </w:r>
      <w:r w:rsidR="00AF55D6">
        <w:rPr>
          <w:rFonts w:ascii="Times New Roman" w:eastAsia="Calibri" w:hAnsi="Times New Roman" w:cs="Times New Roman"/>
          <w:sz w:val="28"/>
          <w:szCs w:val="28"/>
        </w:rPr>
        <w:t>нтрольного органа в течение 2023</w:t>
      </w:r>
      <w:r w:rsidR="002146D3" w:rsidRPr="00B203FA">
        <w:rPr>
          <w:rFonts w:ascii="Times New Roman" w:eastAsia="Calibri" w:hAnsi="Times New Roman" w:cs="Times New Roman"/>
          <w:sz w:val="28"/>
          <w:szCs w:val="28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146D3" w:rsidRPr="00F41326" w:rsidRDefault="002146D3" w:rsidP="002146D3">
      <w:pPr>
        <w:widowControl w:val="0"/>
        <w:shd w:val="clear" w:color="auto" w:fill="FFFFFF"/>
        <w:suppressAutoHyphens/>
        <w:autoSpaceDE w:val="0"/>
        <w:autoSpaceDN w:val="0"/>
        <w:spacing w:after="0" w:line="254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B203FA" w:rsidRDefault="002146D3" w:rsidP="00B203FA">
      <w:pPr>
        <w:pStyle w:val="a7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spacing w:after="0" w:line="254" w:lineRule="auto"/>
        <w:ind w:left="142" w:hanging="142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203FA">
        <w:rPr>
          <w:rFonts w:ascii="Times New Roman" w:eastAsia="Calibri" w:hAnsi="Times New Roman" w:cs="Times New Roman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2146D3" w:rsidRPr="00F41326" w:rsidRDefault="002146D3" w:rsidP="002146D3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B203FA" w:rsidRDefault="002146D3" w:rsidP="00B203FA">
      <w:pPr>
        <w:pStyle w:val="a7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3FA">
        <w:rPr>
          <w:rFonts w:ascii="Times New Roman" w:eastAsia="Calibri" w:hAnsi="Times New Roman" w:cs="Times New Roman"/>
          <w:sz w:val="28"/>
          <w:szCs w:val="28"/>
        </w:rPr>
        <w:t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не сложилась практика е</w:t>
      </w:r>
      <w:r w:rsidR="00EF6957" w:rsidRPr="00B203FA">
        <w:rPr>
          <w:rFonts w:ascii="Times New Roman" w:eastAsia="Calibri" w:hAnsi="Times New Roman" w:cs="Times New Roman"/>
          <w:sz w:val="28"/>
          <w:szCs w:val="28"/>
        </w:rPr>
        <w:t>ё</w:t>
      </w:r>
      <w:r w:rsidRPr="00B203FA">
        <w:rPr>
          <w:rFonts w:ascii="Times New Roman" w:eastAsia="Calibri" w:hAnsi="Times New Roman" w:cs="Times New Roman"/>
          <w:sz w:val="28"/>
          <w:szCs w:val="28"/>
        </w:rPr>
        <w:t xml:space="preserve"> применения, часть положений не вступили в силу,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2146D3" w:rsidRPr="00F41326" w:rsidRDefault="002146D3" w:rsidP="002146D3">
      <w:pPr>
        <w:widowControl w:val="0"/>
        <w:suppressAutoHyphens/>
        <w:autoSpaceDE w:val="0"/>
        <w:autoSpaceDN w:val="0"/>
        <w:spacing w:after="0" w:line="23" w:lineRule="atLeast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D3" w:rsidRPr="00EF6957" w:rsidRDefault="002146D3" w:rsidP="00A15C74">
      <w:pPr>
        <w:pStyle w:val="a7"/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0" w:line="23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146D3" w:rsidRPr="00F41326" w:rsidRDefault="002146D3" w:rsidP="002146D3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Default="002146D3" w:rsidP="00B203FA">
      <w:pPr>
        <w:pStyle w:val="a7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2146D3" w:rsidRPr="00F41326" w:rsidRDefault="002146D3" w:rsidP="002146D3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2146D3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2146D3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46D3" w:rsidRPr="00F41326" w:rsidRDefault="002146D3" w:rsidP="002146D3">
      <w:pPr>
        <w:suppressAutoHyphens/>
        <w:autoSpaceDN w:val="0"/>
        <w:spacing w:after="0" w:line="254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421BB" w:rsidRPr="00F41326" w:rsidRDefault="007421BB" w:rsidP="007421BB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A33411" w:rsidRPr="00F41326" w:rsidRDefault="00A33411" w:rsidP="00A33411">
      <w:pPr>
        <w:pStyle w:val="a7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33411" w:rsidRPr="00F41326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58" w:rsidRDefault="00D13E58" w:rsidP="00CE72FD">
      <w:pPr>
        <w:spacing w:after="0" w:line="240" w:lineRule="auto"/>
      </w:pPr>
      <w:r>
        <w:separator/>
      </w:r>
    </w:p>
  </w:endnote>
  <w:endnote w:type="continuationSeparator" w:id="0">
    <w:p w:rsidR="00D13E58" w:rsidRDefault="00D13E58" w:rsidP="00CE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58" w:rsidRDefault="00D13E58" w:rsidP="00CE72FD">
      <w:pPr>
        <w:spacing w:after="0" w:line="240" w:lineRule="auto"/>
      </w:pPr>
      <w:r>
        <w:separator/>
      </w:r>
    </w:p>
  </w:footnote>
  <w:footnote w:type="continuationSeparator" w:id="0">
    <w:p w:rsidR="00D13E58" w:rsidRDefault="00D13E58" w:rsidP="00CE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AA8"/>
    <w:multiLevelType w:val="hybridMultilevel"/>
    <w:tmpl w:val="08CCBFF8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C2404"/>
    <w:multiLevelType w:val="hybridMultilevel"/>
    <w:tmpl w:val="3866234E"/>
    <w:lvl w:ilvl="0" w:tplc="26CCA22E">
      <w:start w:val="12"/>
      <w:numFmt w:val="decimal"/>
      <w:lvlText w:val="%1."/>
      <w:lvlJc w:val="left"/>
      <w:pPr>
        <w:ind w:left="11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">
    <w:nsid w:val="16D23D83"/>
    <w:multiLevelType w:val="hybridMultilevel"/>
    <w:tmpl w:val="0382F1F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C58CB"/>
    <w:multiLevelType w:val="hybridMultilevel"/>
    <w:tmpl w:val="78F248A6"/>
    <w:lvl w:ilvl="0" w:tplc="6CFA1C3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>
    <w:nsid w:val="276F0614"/>
    <w:multiLevelType w:val="multilevel"/>
    <w:tmpl w:val="9A0C4F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153D4F"/>
    <w:multiLevelType w:val="hybridMultilevel"/>
    <w:tmpl w:val="5E28AC8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397509"/>
    <w:multiLevelType w:val="hybridMultilevel"/>
    <w:tmpl w:val="4308FC4C"/>
    <w:lvl w:ilvl="0" w:tplc="45E8459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4E0C83"/>
    <w:multiLevelType w:val="hybridMultilevel"/>
    <w:tmpl w:val="BECC162E"/>
    <w:lvl w:ilvl="0" w:tplc="BFB8711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92BAC"/>
    <w:multiLevelType w:val="hybridMultilevel"/>
    <w:tmpl w:val="B9CA1E7A"/>
    <w:lvl w:ilvl="0" w:tplc="673C06D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837D3B"/>
    <w:multiLevelType w:val="multilevel"/>
    <w:tmpl w:val="5E8EF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917426"/>
    <w:multiLevelType w:val="hybridMultilevel"/>
    <w:tmpl w:val="144E36D6"/>
    <w:lvl w:ilvl="0" w:tplc="5D8C4576">
      <w:start w:val="12"/>
      <w:numFmt w:val="decimal"/>
      <w:lvlText w:val="%1."/>
      <w:lvlJc w:val="left"/>
      <w:pPr>
        <w:ind w:left="11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53291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7401A0"/>
    <w:multiLevelType w:val="multilevel"/>
    <w:tmpl w:val="F17A7AC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67A85B57"/>
    <w:multiLevelType w:val="multilevel"/>
    <w:tmpl w:val="BFE2E1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811570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D755A6"/>
    <w:multiLevelType w:val="hybridMultilevel"/>
    <w:tmpl w:val="8EB0698E"/>
    <w:lvl w:ilvl="0" w:tplc="D240920E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9"/>
  </w:num>
  <w:num w:numId="8">
    <w:abstractNumId w:val="17"/>
  </w:num>
  <w:num w:numId="9">
    <w:abstractNumId w:val="8"/>
  </w:num>
  <w:num w:numId="10">
    <w:abstractNumId w:val="19"/>
  </w:num>
  <w:num w:numId="11">
    <w:abstractNumId w:val="16"/>
  </w:num>
  <w:num w:numId="12">
    <w:abstractNumId w:val="18"/>
  </w:num>
  <w:num w:numId="13">
    <w:abstractNumId w:val="6"/>
  </w:num>
  <w:num w:numId="14">
    <w:abstractNumId w:val="0"/>
  </w:num>
  <w:num w:numId="15">
    <w:abstractNumId w:val="2"/>
  </w:num>
  <w:num w:numId="16">
    <w:abstractNumId w:val="10"/>
  </w:num>
  <w:num w:numId="17">
    <w:abstractNumId w:val="3"/>
  </w:num>
  <w:num w:numId="18">
    <w:abstractNumId w:val="20"/>
  </w:num>
  <w:num w:numId="19">
    <w:abstractNumId w:val="1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D"/>
    <w:rsid w:val="000419D9"/>
    <w:rsid w:val="00066FDD"/>
    <w:rsid w:val="0012027E"/>
    <w:rsid w:val="0014443D"/>
    <w:rsid w:val="001461D5"/>
    <w:rsid w:val="00152AA4"/>
    <w:rsid w:val="00163717"/>
    <w:rsid w:val="00191E77"/>
    <w:rsid w:val="001D1A79"/>
    <w:rsid w:val="002146D3"/>
    <w:rsid w:val="00230E09"/>
    <w:rsid w:val="002349B0"/>
    <w:rsid w:val="00267F84"/>
    <w:rsid w:val="002B03D2"/>
    <w:rsid w:val="002F4A5C"/>
    <w:rsid w:val="00344233"/>
    <w:rsid w:val="003479E9"/>
    <w:rsid w:val="00475472"/>
    <w:rsid w:val="004A2E4E"/>
    <w:rsid w:val="00507F2A"/>
    <w:rsid w:val="005A10CE"/>
    <w:rsid w:val="005E633A"/>
    <w:rsid w:val="00621F9D"/>
    <w:rsid w:val="0063262E"/>
    <w:rsid w:val="00691A9E"/>
    <w:rsid w:val="00697695"/>
    <w:rsid w:val="006B081F"/>
    <w:rsid w:val="007075F6"/>
    <w:rsid w:val="0071073D"/>
    <w:rsid w:val="007214A3"/>
    <w:rsid w:val="007421BB"/>
    <w:rsid w:val="00785560"/>
    <w:rsid w:val="007F2E42"/>
    <w:rsid w:val="00822A33"/>
    <w:rsid w:val="0086118E"/>
    <w:rsid w:val="00887D15"/>
    <w:rsid w:val="008B7AD7"/>
    <w:rsid w:val="00917987"/>
    <w:rsid w:val="009D21E6"/>
    <w:rsid w:val="00A15C74"/>
    <w:rsid w:val="00A33411"/>
    <w:rsid w:val="00A61206"/>
    <w:rsid w:val="00A8259B"/>
    <w:rsid w:val="00A9267D"/>
    <w:rsid w:val="00AE145B"/>
    <w:rsid w:val="00AF55D6"/>
    <w:rsid w:val="00B203FA"/>
    <w:rsid w:val="00B548DB"/>
    <w:rsid w:val="00B57A97"/>
    <w:rsid w:val="00B74E96"/>
    <w:rsid w:val="00BC013C"/>
    <w:rsid w:val="00BD3771"/>
    <w:rsid w:val="00C95270"/>
    <w:rsid w:val="00CC44A7"/>
    <w:rsid w:val="00CE5292"/>
    <w:rsid w:val="00CE72FD"/>
    <w:rsid w:val="00CF28A9"/>
    <w:rsid w:val="00D06036"/>
    <w:rsid w:val="00D102A0"/>
    <w:rsid w:val="00D13E58"/>
    <w:rsid w:val="00D667E7"/>
    <w:rsid w:val="00E33779"/>
    <w:rsid w:val="00E34EFD"/>
    <w:rsid w:val="00EF6957"/>
    <w:rsid w:val="00F11C57"/>
    <w:rsid w:val="00F41326"/>
    <w:rsid w:val="00F7482F"/>
    <w:rsid w:val="00FB58A4"/>
    <w:rsid w:val="00FC66E3"/>
    <w:rsid w:val="00FE2C0C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E5BB8E40-60D6-4349-A187-BB63B3100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C7A2-ED9E-4216-8F94-3B2F34DC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С.А. Павлюченко</dc:creator>
  <cp:lastModifiedBy>Пользователь</cp:lastModifiedBy>
  <cp:revision>2</cp:revision>
  <cp:lastPrinted>2023-01-25T07:49:00Z</cp:lastPrinted>
  <dcterms:created xsi:type="dcterms:W3CDTF">2024-01-17T10:30:00Z</dcterms:created>
  <dcterms:modified xsi:type="dcterms:W3CDTF">2024-01-17T10:30:00Z</dcterms:modified>
</cp:coreProperties>
</file>