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4" w:rsidRPr="00C3670A" w:rsidRDefault="0034693C" w:rsidP="00A62F08">
      <w:pPr>
        <w:jc w:val="center"/>
        <w:rPr>
          <w:sz w:val="24"/>
          <w:szCs w:val="24"/>
        </w:rPr>
      </w:pPr>
      <w:r w:rsidRPr="00C3670A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8" o:title=""/>
          </v:shape>
          <o:OLEObject Type="Embed" ProgID="MSPhotoEd.3" ShapeID="_x0000_i1025" DrawAspect="Content" ObjectID="_1693739701" r:id="rId9"/>
        </w:object>
      </w:r>
      <w:r w:rsidR="00FA60DE">
        <w:rPr>
          <w:sz w:val="24"/>
          <w:szCs w:val="24"/>
        </w:rPr>
        <w:t xml:space="preserve">                                                  </w:t>
      </w:r>
    </w:p>
    <w:p w:rsidR="008F3C18" w:rsidRPr="008B7C34" w:rsidRDefault="008F3C18" w:rsidP="00A62F08">
      <w:pPr>
        <w:ind w:left="2880" w:firstLine="720"/>
        <w:jc w:val="right"/>
        <w:rPr>
          <w:color w:val="4F6228" w:themeColor="accent3" w:themeShade="80"/>
          <w:sz w:val="24"/>
          <w:szCs w:val="24"/>
        </w:rPr>
      </w:pPr>
    </w:p>
    <w:p w:rsidR="00190104" w:rsidRPr="00247B64" w:rsidRDefault="00190104">
      <w:pPr>
        <w:pStyle w:val="1"/>
        <w:rPr>
          <w:sz w:val="26"/>
          <w:szCs w:val="26"/>
        </w:rPr>
      </w:pPr>
      <w:r w:rsidRPr="00247B64">
        <w:rPr>
          <w:sz w:val="26"/>
          <w:szCs w:val="26"/>
        </w:rPr>
        <w:t>АДМИНИСТРАЦИЯ</w:t>
      </w:r>
    </w:p>
    <w:p w:rsidR="00190104" w:rsidRPr="00247B64" w:rsidRDefault="00190104">
      <w:pPr>
        <w:pStyle w:val="1"/>
        <w:rPr>
          <w:sz w:val="26"/>
          <w:szCs w:val="26"/>
        </w:rPr>
      </w:pPr>
      <w:r w:rsidRPr="00247B64">
        <w:rPr>
          <w:sz w:val="26"/>
          <w:szCs w:val="26"/>
        </w:rPr>
        <w:t>КАЛАЧЕВСКОГО МУНИЦИПАЛЬНОГО РАЙОНА</w:t>
      </w:r>
    </w:p>
    <w:p w:rsidR="00190104" w:rsidRPr="00247B64" w:rsidRDefault="00190104">
      <w:pPr>
        <w:pStyle w:val="1"/>
        <w:rPr>
          <w:sz w:val="26"/>
          <w:szCs w:val="26"/>
        </w:rPr>
      </w:pPr>
      <w:r w:rsidRPr="00247B64">
        <w:rPr>
          <w:sz w:val="26"/>
          <w:szCs w:val="26"/>
        </w:rPr>
        <w:t>ВОЛГОГРАДСКОЙ ОБЛАСТИ</w:t>
      </w:r>
    </w:p>
    <w:p w:rsidR="00190104" w:rsidRPr="00247B64" w:rsidRDefault="00190104">
      <w:pPr>
        <w:jc w:val="center"/>
        <w:rPr>
          <w:sz w:val="26"/>
          <w:szCs w:val="26"/>
        </w:rPr>
      </w:pPr>
    </w:p>
    <w:p w:rsidR="00190104" w:rsidRPr="00247B64" w:rsidRDefault="002C2490">
      <w:pPr>
        <w:ind w:left="-284" w:firstLine="28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flip:y;z-index:251657728" from="-4.8pt,4.9pt" to="463.8pt,4.95pt" o:allowincell="f" strokeweight="4.5pt">
            <v:stroke linestyle="thickThin"/>
          </v:line>
        </w:pict>
      </w:r>
    </w:p>
    <w:p w:rsidR="00247B64" w:rsidRPr="00247B64" w:rsidRDefault="00247B64">
      <w:pPr>
        <w:pStyle w:val="a3"/>
        <w:rPr>
          <w:sz w:val="26"/>
          <w:szCs w:val="26"/>
        </w:rPr>
      </w:pPr>
    </w:p>
    <w:p w:rsidR="00190104" w:rsidRPr="00247B64" w:rsidRDefault="00BD48E9">
      <w:pPr>
        <w:pStyle w:val="a3"/>
        <w:rPr>
          <w:sz w:val="26"/>
          <w:szCs w:val="26"/>
        </w:rPr>
      </w:pPr>
      <w:r w:rsidRPr="00247B64">
        <w:rPr>
          <w:sz w:val="26"/>
          <w:szCs w:val="26"/>
        </w:rPr>
        <w:t>ПОСТАНОВЛЕН</w:t>
      </w:r>
      <w:r w:rsidR="00937E5E" w:rsidRPr="00247B64">
        <w:rPr>
          <w:sz w:val="26"/>
          <w:szCs w:val="26"/>
        </w:rPr>
        <w:t>И</w:t>
      </w:r>
      <w:r w:rsidRPr="00247B64">
        <w:rPr>
          <w:sz w:val="26"/>
          <w:szCs w:val="26"/>
        </w:rPr>
        <w:t>Е</w:t>
      </w:r>
    </w:p>
    <w:p w:rsidR="00992006" w:rsidRPr="00247B64" w:rsidRDefault="00992006">
      <w:pPr>
        <w:rPr>
          <w:b/>
          <w:sz w:val="26"/>
          <w:szCs w:val="26"/>
        </w:rPr>
      </w:pPr>
    </w:p>
    <w:p w:rsidR="00190104" w:rsidRPr="00247B64" w:rsidRDefault="00561705">
      <w:pPr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 xml:space="preserve">от </w:t>
      </w:r>
      <w:r w:rsidR="00B928D3">
        <w:rPr>
          <w:b/>
          <w:sz w:val="26"/>
          <w:szCs w:val="26"/>
        </w:rPr>
        <w:t>10.09.</w:t>
      </w:r>
      <w:r w:rsidRPr="00247B64">
        <w:rPr>
          <w:b/>
          <w:sz w:val="26"/>
          <w:szCs w:val="26"/>
        </w:rPr>
        <w:t>20</w:t>
      </w:r>
      <w:r w:rsidR="008B7C34" w:rsidRPr="00247B64">
        <w:rPr>
          <w:b/>
          <w:sz w:val="26"/>
          <w:szCs w:val="26"/>
        </w:rPr>
        <w:t>2</w:t>
      </w:r>
      <w:r w:rsidR="008F53DC" w:rsidRPr="00247B64">
        <w:rPr>
          <w:b/>
          <w:sz w:val="26"/>
          <w:szCs w:val="26"/>
        </w:rPr>
        <w:t>1</w:t>
      </w:r>
      <w:r w:rsidR="00190104" w:rsidRPr="00247B64">
        <w:rPr>
          <w:b/>
          <w:sz w:val="26"/>
          <w:szCs w:val="26"/>
        </w:rPr>
        <w:t xml:space="preserve"> г.</w:t>
      </w:r>
      <w:r w:rsidR="00705109" w:rsidRPr="00247B64">
        <w:rPr>
          <w:b/>
          <w:sz w:val="26"/>
          <w:szCs w:val="26"/>
        </w:rPr>
        <w:t xml:space="preserve"> </w:t>
      </w:r>
      <w:r w:rsidR="000B717A" w:rsidRPr="00247B64">
        <w:rPr>
          <w:b/>
          <w:sz w:val="26"/>
          <w:szCs w:val="26"/>
        </w:rPr>
        <w:t xml:space="preserve"> </w:t>
      </w:r>
      <w:r w:rsidR="00190104" w:rsidRPr="00247B64">
        <w:rPr>
          <w:b/>
          <w:sz w:val="26"/>
          <w:szCs w:val="26"/>
        </w:rPr>
        <w:t>№</w:t>
      </w:r>
      <w:r w:rsidR="00B928D3">
        <w:rPr>
          <w:b/>
          <w:sz w:val="26"/>
          <w:szCs w:val="26"/>
        </w:rPr>
        <w:t xml:space="preserve"> 1056</w:t>
      </w:r>
    </w:p>
    <w:p w:rsidR="00250893" w:rsidRPr="00247B64" w:rsidRDefault="00250893" w:rsidP="00250893">
      <w:pPr>
        <w:ind w:firstLine="709"/>
        <w:jc w:val="both"/>
        <w:rPr>
          <w:sz w:val="26"/>
          <w:szCs w:val="26"/>
        </w:rPr>
      </w:pPr>
    </w:p>
    <w:p w:rsidR="0041695B" w:rsidRPr="00247B64" w:rsidRDefault="0041695B" w:rsidP="0041695B">
      <w:pPr>
        <w:pStyle w:val="ConsPlusTitle"/>
        <w:jc w:val="center"/>
        <w:rPr>
          <w:sz w:val="26"/>
          <w:szCs w:val="26"/>
        </w:rPr>
      </w:pPr>
      <w:r w:rsidRPr="00247B64">
        <w:rPr>
          <w:sz w:val="26"/>
          <w:szCs w:val="26"/>
        </w:rPr>
        <w:t xml:space="preserve">Об утверждении перечня объектов муниципального земельного контроля </w:t>
      </w:r>
    </w:p>
    <w:p w:rsidR="0041695B" w:rsidRPr="00247B64" w:rsidRDefault="0041695B" w:rsidP="004169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 xml:space="preserve">в границах сельских поселений, входящих в состав Калачевского муниципального района  Волгоградской области, отнесенных </w:t>
      </w:r>
    </w:p>
    <w:p w:rsidR="0041695B" w:rsidRPr="00247B64" w:rsidRDefault="0041695B" w:rsidP="004169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>к категориям рисков причинения вреда (ущерба)</w:t>
      </w:r>
    </w:p>
    <w:p w:rsidR="0041695B" w:rsidRPr="00247B64" w:rsidRDefault="0041695B" w:rsidP="0041695B">
      <w:pPr>
        <w:jc w:val="center"/>
        <w:outlineLvl w:val="0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 xml:space="preserve"> охраняемым законом ценностям </w:t>
      </w:r>
    </w:p>
    <w:p w:rsidR="0041695B" w:rsidRPr="00247B64" w:rsidRDefault="0041695B" w:rsidP="0041695B">
      <w:pPr>
        <w:jc w:val="center"/>
        <w:outlineLvl w:val="0"/>
        <w:rPr>
          <w:sz w:val="26"/>
          <w:szCs w:val="26"/>
        </w:rPr>
      </w:pPr>
    </w:p>
    <w:p w:rsidR="00250893" w:rsidRPr="00247B64" w:rsidRDefault="0041695B" w:rsidP="00247B64">
      <w:pPr>
        <w:ind w:firstLine="851"/>
        <w:jc w:val="both"/>
        <w:rPr>
          <w:b/>
          <w:sz w:val="26"/>
          <w:szCs w:val="26"/>
        </w:rPr>
      </w:pPr>
      <w:r w:rsidRPr="00247B64">
        <w:rPr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10" w:history="1">
        <w:r w:rsidRPr="00247B64">
          <w:rPr>
            <w:sz w:val="26"/>
            <w:szCs w:val="26"/>
          </w:rPr>
          <w:t>закон</w:t>
        </w:r>
      </w:hyperlink>
      <w:r w:rsidRPr="00247B64">
        <w:rPr>
          <w:sz w:val="26"/>
          <w:szCs w:val="26"/>
        </w:rPr>
        <w:t>ом от 06.10.2003 № 131-ФЗ «Об общих принципах организации местного самоуправления в Российской Федерации», Федеральн</w:t>
      </w:r>
      <w:r w:rsidR="00247B64" w:rsidRPr="00247B64">
        <w:rPr>
          <w:sz w:val="26"/>
          <w:szCs w:val="26"/>
        </w:rPr>
        <w:t>ым</w:t>
      </w:r>
      <w:r w:rsidRPr="00247B64">
        <w:rPr>
          <w:sz w:val="26"/>
          <w:szCs w:val="26"/>
        </w:rPr>
        <w:t xml:space="preserve"> закон</w:t>
      </w:r>
      <w:r w:rsidR="00247B64" w:rsidRPr="00247B64">
        <w:rPr>
          <w:sz w:val="26"/>
          <w:szCs w:val="26"/>
        </w:rPr>
        <w:t xml:space="preserve">ом </w:t>
      </w:r>
      <w:r w:rsidRPr="00247B64">
        <w:rPr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Федерации»,</w:t>
      </w:r>
      <w:r w:rsidR="00FA60DE" w:rsidRPr="00247B64">
        <w:rPr>
          <w:sz w:val="26"/>
          <w:szCs w:val="26"/>
        </w:rPr>
        <w:t xml:space="preserve"> </w:t>
      </w:r>
      <w:r w:rsidRPr="00247B64">
        <w:rPr>
          <w:sz w:val="26"/>
          <w:szCs w:val="26"/>
        </w:rPr>
        <w:t>Положени</w:t>
      </w:r>
      <w:r w:rsidR="00806D1A">
        <w:rPr>
          <w:sz w:val="26"/>
          <w:szCs w:val="26"/>
        </w:rPr>
        <w:t>ем</w:t>
      </w:r>
      <w:r w:rsidRPr="00247B64">
        <w:rPr>
          <w:sz w:val="26"/>
          <w:szCs w:val="26"/>
        </w:rPr>
        <w:t xml:space="preserve"> о муниципальном земельном контроле  в границах сельских поселений, входящих в состав Калачевского муниципального района  Волгоградской области,  </w:t>
      </w:r>
      <w:r w:rsidRPr="00247B64">
        <w:rPr>
          <w:sz w:val="26"/>
          <w:szCs w:val="26"/>
          <w:lang w:eastAsia="zh-CN"/>
        </w:rPr>
        <w:t xml:space="preserve">утвержденного Решением Калачевской районной Думы Калачевского муниципального района Волгоградской области от «31»августа </w:t>
      </w:r>
      <w:r w:rsidRPr="00247B64">
        <w:rPr>
          <w:spacing w:val="7"/>
          <w:sz w:val="26"/>
          <w:szCs w:val="26"/>
          <w:lang w:eastAsia="zh-CN"/>
        </w:rPr>
        <w:t xml:space="preserve">2021 г. </w:t>
      </w:r>
      <w:r w:rsidRPr="00247B64">
        <w:rPr>
          <w:sz w:val="26"/>
          <w:szCs w:val="26"/>
          <w:lang w:eastAsia="zh-CN"/>
        </w:rPr>
        <w:t>№</w:t>
      </w:r>
      <w:r w:rsidRPr="00247B64">
        <w:rPr>
          <w:spacing w:val="7"/>
          <w:sz w:val="26"/>
          <w:szCs w:val="26"/>
          <w:lang w:eastAsia="zh-CN"/>
        </w:rPr>
        <w:t xml:space="preserve"> 141</w:t>
      </w:r>
      <w:r w:rsidR="00247B64" w:rsidRPr="00247B64">
        <w:rPr>
          <w:spacing w:val="7"/>
          <w:sz w:val="26"/>
          <w:szCs w:val="26"/>
          <w:lang w:eastAsia="zh-CN"/>
        </w:rPr>
        <w:t>,</w:t>
      </w:r>
      <w:r w:rsidR="00250893" w:rsidRPr="00247B64">
        <w:rPr>
          <w:sz w:val="26"/>
          <w:szCs w:val="26"/>
        </w:rPr>
        <w:t xml:space="preserve"> Уставом Калачевского муниципального района</w:t>
      </w:r>
      <w:r w:rsidR="00421F0C" w:rsidRPr="00247B64">
        <w:rPr>
          <w:sz w:val="26"/>
          <w:szCs w:val="26"/>
        </w:rPr>
        <w:t xml:space="preserve"> </w:t>
      </w:r>
      <w:r w:rsidR="00247B64" w:rsidRPr="00247B64">
        <w:rPr>
          <w:sz w:val="26"/>
          <w:szCs w:val="26"/>
        </w:rPr>
        <w:t>Волгоградской области</w:t>
      </w:r>
      <w:r w:rsidR="00247B64">
        <w:rPr>
          <w:sz w:val="26"/>
          <w:szCs w:val="26"/>
        </w:rPr>
        <w:t xml:space="preserve"> </w:t>
      </w:r>
      <w:r w:rsidR="00421F0C" w:rsidRPr="00247B64">
        <w:rPr>
          <w:sz w:val="26"/>
          <w:szCs w:val="26"/>
        </w:rPr>
        <w:t>администрация Калачевского муниципального района Волгоградской области</w:t>
      </w:r>
    </w:p>
    <w:p w:rsidR="00250893" w:rsidRPr="00247B64" w:rsidRDefault="00250893" w:rsidP="00452C2E">
      <w:pPr>
        <w:ind w:firstLine="851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 xml:space="preserve">п о с т а н о в л я </w:t>
      </w:r>
      <w:r w:rsidR="00421F0C" w:rsidRPr="00247B64">
        <w:rPr>
          <w:b/>
          <w:sz w:val="26"/>
          <w:szCs w:val="26"/>
        </w:rPr>
        <w:t>е т</w:t>
      </w:r>
      <w:r w:rsidRPr="00247B64">
        <w:rPr>
          <w:b/>
          <w:sz w:val="26"/>
          <w:szCs w:val="26"/>
        </w:rPr>
        <w:t>:</w:t>
      </w:r>
    </w:p>
    <w:p w:rsidR="00250893" w:rsidRPr="00247B64" w:rsidRDefault="00250893" w:rsidP="00452C2E">
      <w:pPr>
        <w:ind w:firstLine="851"/>
        <w:jc w:val="both"/>
        <w:rPr>
          <w:sz w:val="26"/>
          <w:szCs w:val="26"/>
        </w:rPr>
      </w:pPr>
    </w:p>
    <w:p w:rsidR="00250893" w:rsidRPr="00247B64" w:rsidRDefault="00250893" w:rsidP="00247B64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247B64">
        <w:rPr>
          <w:b w:val="0"/>
          <w:sz w:val="26"/>
          <w:szCs w:val="26"/>
        </w:rPr>
        <w:t xml:space="preserve">1. Утвердить </w:t>
      </w:r>
      <w:r w:rsidR="0041695B" w:rsidRPr="00247B64">
        <w:rPr>
          <w:b w:val="0"/>
          <w:sz w:val="26"/>
          <w:szCs w:val="26"/>
        </w:rPr>
        <w:t>прилагаемый перечень объектов 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247B64" w:rsidRPr="00247B64">
        <w:rPr>
          <w:b w:val="0"/>
          <w:sz w:val="26"/>
          <w:szCs w:val="26"/>
        </w:rPr>
        <w:t>,</w:t>
      </w:r>
      <w:r w:rsidR="0041695B" w:rsidRPr="00247B64">
        <w:rPr>
          <w:b w:val="0"/>
          <w:sz w:val="26"/>
          <w:szCs w:val="26"/>
        </w:rPr>
        <w:t xml:space="preserve"> отнесенных к категори</w:t>
      </w:r>
      <w:r w:rsidR="00247B64" w:rsidRPr="00247B64">
        <w:rPr>
          <w:b w:val="0"/>
          <w:sz w:val="26"/>
          <w:szCs w:val="26"/>
        </w:rPr>
        <w:t>ям</w:t>
      </w:r>
      <w:r w:rsidR="0041695B" w:rsidRPr="00247B64">
        <w:rPr>
          <w:b w:val="0"/>
          <w:sz w:val="26"/>
          <w:szCs w:val="26"/>
        </w:rPr>
        <w:t xml:space="preserve"> рисков причинения вреда (ущерба) охраняемым законом ценностям</w:t>
      </w:r>
      <w:r w:rsidR="00247B64" w:rsidRPr="00247B64">
        <w:rPr>
          <w:b w:val="0"/>
          <w:sz w:val="26"/>
          <w:szCs w:val="26"/>
        </w:rPr>
        <w:t>.</w:t>
      </w:r>
    </w:p>
    <w:p w:rsidR="00250893" w:rsidRPr="00247B64" w:rsidRDefault="002E2050" w:rsidP="00247B64">
      <w:pPr>
        <w:ind w:firstLine="851"/>
        <w:jc w:val="both"/>
        <w:rPr>
          <w:sz w:val="26"/>
          <w:szCs w:val="26"/>
        </w:rPr>
      </w:pPr>
      <w:r w:rsidRPr="00247B64">
        <w:rPr>
          <w:sz w:val="26"/>
          <w:szCs w:val="26"/>
        </w:rPr>
        <w:t>2</w:t>
      </w:r>
      <w:r w:rsidR="00250893" w:rsidRPr="00247B64">
        <w:rPr>
          <w:sz w:val="26"/>
          <w:szCs w:val="26"/>
        </w:rPr>
        <w:t>. Настоящее постановление подлежит официальному опубликованию.</w:t>
      </w:r>
    </w:p>
    <w:p w:rsidR="00FB2480" w:rsidRPr="00247B64" w:rsidRDefault="002E2050" w:rsidP="00247B64">
      <w:pPr>
        <w:ind w:firstLine="851"/>
        <w:jc w:val="both"/>
        <w:rPr>
          <w:b/>
          <w:sz w:val="26"/>
          <w:szCs w:val="26"/>
        </w:rPr>
      </w:pPr>
      <w:r w:rsidRPr="00247B64">
        <w:rPr>
          <w:sz w:val="26"/>
          <w:szCs w:val="26"/>
        </w:rPr>
        <w:t>3</w:t>
      </w:r>
      <w:r w:rsidR="00250893" w:rsidRPr="00247B64">
        <w:rPr>
          <w:sz w:val="26"/>
          <w:szCs w:val="26"/>
        </w:rPr>
        <w:t xml:space="preserve">. </w:t>
      </w:r>
      <w:r w:rsidR="00FB2480" w:rsidRPr="00247B64">
        <w:rPr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250893" w:rsidRPr="00247B64" w:rsidRDefault="00250893" w:rsidP="00250893">
      <w:pPr>
        <w:ind w:firstLine="851"/>
        <w:jc w:val="both"/>
        <w:rPr>
          <w:sz w:val="26"/>
          <w:szCs w:val="26"/>
        </w:rPr>
      </w:pPr>
    </w:p>
    <w:p w:rsidR="00247B64" w:rsidRPr="00247B64" w:rsidRDefault="00247B64" w:rsidP="00250893">
      <w:pPr>
        <w:jc w:val="both"/>
        <w:rPr>
          <w:b/>
          <w:sz w:val="26"/>
          <w:szCs w:val="26"/>
        </w:rPr>
      </w:pPr>
    </w:p>
    <w:p w:rsidR="00250893" w:rsidRPr="00247B64" w:rsidRDefault="00250893" w:rsidP="00250893">
      <w:pPr>
        <w:jc w:val="both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>Глав</w:t>
      </w:r>
      <w:r w:rsidR="00452C2E" w:rsidRPr="00247B64">
        <w:rPr>
          <w:b/>
          <w:sz w:val="26"/>
          <w:szCs w:val="26"/>
        </w:rPr>
        <w:t>а</w:t>
      </w:r>
      <w:r w:rsidRPr="00247B64">
        <w:rPr>
          <w:b/>
          <w:sz w:val="26"/>
          <w:szCs w:val="26"/>
        </w:rPr>
        <w:t xml:space="preserve"> Калачевского </w:t>
      </w:r>
    </w:p>
    <w:p w:rsidR="00250893" w:rsidRPr="00247B64" w:rsidRDefault="00250893" w:rsidP="00250893">
      <w:pPr>
        <w:jc w:val="both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 xml:space="preserve">муниципального района                               </w:t>
      </w:r>
      <w:r w:rsidR="00453780" w:rsidRPr="00247B64">
        <w:rPr>
          <w:b/>
          <w:sz w:val="26"/>
          <w:szCs w:val="26"/>
        </w:rPr>
        <w:t xml:space="preserve">      </w:t>
      </w:r>
      <w:r w:rsidRPr="00247B64">
        <w:rPr>
          <w:b/>
          <w:sz w:val="26"/>
          <w:szCs w:val="26"/>
        </w:rPr>
        <w:t xml:space="preserve">                        </w:t>
      </w:r>
      <w:r w:rsidR="00EA09CC" w:rsidRPr="00247B64">
        <w:rPr>
          <w:b/>
          <w:sz w:val="26"/>
          <w:szCs w:val="26"/>
        </w:rPr>
        <w:t xml:space="preserve">        </w:t>
      </w:r>
      <w:r w:rsidR="008F53DC" w:rsidRPr="00247B64">
        <w:rPr>
          <w:b/>
          <w:sz w:val="26"/>
          <w:szCs w:val="26"/>
        </w:rPr>
        <w:t xml:space="preserve">   </w:t>
      </w:r>
      <w:r w:rsidR="00EA09CC" w:rsidRPr="00247B64">
        <w:rPr>
          <w:b/>
          <w:sz w:val="26"/>
          <w:szCs w:val="26"/>
        </w:rPr>
        <w:t xml:space="preserve"> </w:t>
      </w:r>
      <w:r w:rsidRPr="00247B64">
        <w:rPr>
          <w:b/>
          <w:sz w:val="26"/>
          <w:szCs w:val="26"/>
        </w:rPr>
        <w:t xml:space="preserve"> </w:t>
      </w:r>
      <w:r w:rsidR="00421F0C" w:rsidRPr="00247B64">
        <w:rPr>
          <w:b/>
          <w:sz w:val="26"/>
          <w:szCs w:val="26"/>
        </w:rPr>
        <w:t xml:space="preserve">  </w:t>
      </w:r>
      <w:r w:rsidR="00A504CD" w:rsidRPr="00247B64">
        <w:rPr>
          <w:b/>
          <w:sz w:val="26"/>
          <w:szCs w:val="26"/>
        </w:rPr>
        <w:t>С. А. Тюрин</w:t>
      </w:r>
    </w:p>
    <w:p w:rsidR="00250893" w:rsidRPr="00247B64" w:rsidRDefault="00250893" w:rsidP="00250893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463D75" w:rsidRPr="00247B64" w:rsidRDefault="00463D75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2E2050" w:rsidRPr="00247B64" w:rsidRDefault="002E2050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2E2050" w:rsidRPr="00247B64" w:rsidRDefault="002E2050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247B64" w:rsidRDefault="0041695B" w:rsidP="0041695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47B64">
        <w:rPr>
          <w:bCs/>
          <w:sz w:val="26"/>
          <w:szCs w:val="26"/>
        </w:rPr>
        <w:lastRenderedPageBreak/>
        <w:t xml:space="preserve">Приложение </w:t>
      </w:r>
    </w:p>
    <w:p w:rsidR="0041695B" w:rsidRPr="00247B64" w:rsidRDefault="0041695B" w:rsidP="0041695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47B64">
        <w:rPr>
          <w:bCs/>
          <w:sz w:val="26"/>
          <w:szCs w:val="26"/>
        </w:rPr>
        <w:t xml:space="preserve">к постановлению Администрации </w:t>
      </w:r>
    </w:p>
    <w:p w:rsidR="0041695B" w:rsidRPr="00247B64" w:rsidRDefault="0041695B" w:rsidP="0041695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47B64">
        <w:rPr>
          <w:bCs/>
          <w:sz w:val="26"/>
          <w:szCs w:val="26"/>
        </w:rPr>
        <w:t xml:space="preserve">Калачевского муниципального района </w:t>
      </w:r>
    </w:p>
    <w:p w:rsidR="0041695B" w:rsidRPr="00247B64" w:rsidRDefault="0041695B" w:rsidP="0041695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47B64">
        <w:rPr>
          <w:bCs/>
          <w:sz w:val="26"/>
          <w:szCs w:val="26"/>
        </w:rPr>
        <w:t xml:space="preserve">Волгоградской области </w:t>
      </w:r>
    </w:p>
    <w:p w:rsidR="00B928D3" w:rsidRPr="00B928D3" w:rsidRDefault="00B928D3" w:rsidP="00B928D3">
      <w:pPr>
        <w:jc w:val="right"/>
        <w:rPr>
          <w:sz w:val="26"/>
          <w:szCs w:val="26"/>
        </w:rPr>
      </w:pPr>
      <w:r w:rsidRPr="00B928D3">
        <w:rPr>
          <w:sz w:val="26"/>
          <w:szCs w:val="26"/>
        </w:rPr>
        <w:t>от 10.09.2021 г.  № 1056</w:t>
      </w:r>
    </w:p>
    <w:p w:rsidR="0041695B" w:rsidRPr="00247B64" w:rsidRDefault="0041695B" w:rsidP="0041695B">
      <w:pPr>
        <w:ind w:left="-284" w:hanging="142"/>
        <w:jc w:val="center"/>
        <w:rPr>
          <w:bCs/>
          <w:sz w:val="26"/>
          <w:szCs w:val="26"/>
        </w:rPr>
      </w:pPr>
    </w:p>
    <w:p w:rsidR="00247B64" w:rsidRPr="00247B64" w:rsidRDefault="00247B64" w:rsidP="0041695B">
      <w:pPr>
        <w:pStyle w:val="ConsPlusTitle"/>
        <w:jc w:val="center"/>
        <w:rPr>
          <w:sz w:val="26"/>
          <w:szCs w:val="26"/>
        </w:rPr>
      </w:pPr>
    </w:p>
    <w:p w:rsidR="0041695B" w:rsidRPr="00247B64" w:rsidRDefault="0041695B" w:rsidP="0041695B">
      <w:pPr>
        <w:pStyle w:val="ConsPlusTitle"/>
        <w:jc w:val="center"/>
        <w:rPr>
          <w:sz w:val="26"/>
          <w:szCs w:val="26"/>
        </w:rPr>
      </w:pPr>
      <w:r w:rsidRPr="00247B64">
        <w:rPr>
          <w:sz w:val="26"/>
          <w:szCs w:val="26"/>
        </w:rPr>
        <w:t xml:space="preserve">Перечень объектов муниципального земельного контроля </w:t>
      </w:r>
    </w:p>
    <w:p w:rsidR="00247B64" w:rsidRPr="00247B64" w:rsidRDefault="0041695B" w:rsidP="00247B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>в границах сельских поселений, входящих в состав Калачевского муниципального района  Волгоградской области</w:t>
      </w:r>
      <w:r w:rsidR="00247B64" w:rsidRPr="00247B64">
        <w:rPr>
          <w:b/>
          <w:sz w:val="26"/>
          <w:szCs w:val="26"/>
        </w:rPr>
        <w:t xml:space="preserve"> </w:t>
      </w:r>
      <w:r w:rsidRPr="00247B64">
        <w:rPr>
          <w:b/>
          <w:sz w:val="26"/>
          <w:szCs w:val="26"/>
        </w:rPr>
        <w:t xml:space="preserve">отнесенных </w:t>
      </w:r>
    </w:p>
    <w:p w:rsidR="00247B64" w:rsidRPr="00247B64" w:rsidRDefault="0041695B" w:rsidP="00247B6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>к категори</w:t>
      </w:r>
      <w:r w:rsidR="00247B64" w:rsidRPr="00247B64">
        <w:rPr>
          <w:b/>
          <w:sz w:val="26"/>
          <w:szCs w:val="26"/>
        </w:rPr>
        <w:t>ям</w:t>
      </w:r>
      <w:r w:rsidRPr="00247B64">
        <w:rPr>
          <w:b/>
          <w:sz w:val="26"/>
          <w:szCs w:val="26"/>
        </w:rPr>
        <w:t xml:space="preserve"> рисков причинения вреда (ущерба)</w:t>
      </w:r>
    </w:p>
    <w:p w:rsidR="0041695B" w:rsidRPr="00247B64" w:rsidRDefault="0041695B" w:rsidP="0041695B">
      <w:pPr>
        <w:jc w:val="center"/>
        <w:outlineLvl w:val="0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 xml:space="preserve">охраняемым законом ценностям </w:t>
      </w:r>
    </w:p>
    <w:p w:rsidR="00247B64" w:rsidRPr="00247B64" w:rsidRDefault="00247B64" w:rsidP="0041695B">
      <w:pPr>
        <w:jc w:val="center"/>
        <w:outlineLvl w:val="0"/>
        <w:rPr>
          <w:b/>
          <w:sz w:val="26"/>
          <w:szCs w:val="26"/>
        </w:rPr>
      </w:pPr>
    </w:p>
    <w:p w:rsidR="0041695B" w:rsidRPr="00247B64" w:rsidRDefault="0041695B" w:rsidP="0041695B">
      <w:pPr>
        <w:jc w:val="center"/>
        <w:rPr>
          <w:sz w:val="24"/>
          <w:szCs w:val="24"/>
        </w:rPr>
      </w:pPr>
    </w:p>
    <w:tbl>
      <w:tblPr>
        <w:tblW w:w="9758" w:type="dxa"/>
        <w:jc w:val="center"/>
        <w:tblInd w:w="7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1619"/>
        <w:gridCol w:w="3260"/>
        <w:gridCol w:w="2491"/>
        <w:gridCol w:w="1938"/>
      </w:tblGrid>
      <w:tr w:rsidR="0041695B" w:rsidRPr="00247B64" w:rsidTr="00FE5357">
        <w:trPr>
          <w:trHeight w:val="131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№ п/п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Кадастровый номер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Адрес земельного участка,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Вид разрешенного использования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Отнесение земельного участка к категории риска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причинения вреда (ущерба)</w:t>
            </w:r>
          </w:p>
        </w:tc>
      </w:tr>
      <w:tr w:rsidR="0041695B" w:rsidRPr="00247B64" w:rsidTr="00FE5357">
        <w:trPr>
          <w:trHeight w:val="571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ind w:left="-15"/>
              <w:jc w:val="center"/>
            </w:pPr>
            <w:r w:rsidRPr="00247B64"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34:09:060201:162.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Колпачки, ул. Цимлянская, дом 28.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ведения личного подсобного хозяйства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556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34:09:060206:7.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Колпачки, ул. Короткая, дом № 17.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индивидуального жилищного строительства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528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34:09:110109:9.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Ляпичев, ул. Набережная, 6.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ведения личного подсобного хозяйства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473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34:09:110109:26.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Ляпичев, ул. Донская, дом 10/2.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ведения личного подсобного хозяйства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71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34:09:140101:28.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Пятиизбянский, ул. Центральная, дом № 6Б.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Личное подсобное хозяйство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1679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6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34:09:140101:64.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Местоположение установлено относительно ориентира, расположенного в границах участка. Почтовый адрес ориентира: 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Пятиизбянский, ул. Центральная, дом 12 «а».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ведения личного подсобного хозяйства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643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7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34:09:140101:58.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Пятиизбянский, ул. Центральная, дом 16 «б».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ведения личного подсобного хозяйства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23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34:09:140101:49.</w:t>
            </w:r>
          </w:p>
          <w:p w:rsidR="0041695B" w:rsidRPr="00247B64" w:rsidRDefault="0041695B" w:rsidP="00FE5357">
            <w:pPr>
              <w:jc w:val="center"/>
            </w:pP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Пятиизбянский, ул. Центральная, дом 2«а».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Личное подсобное хозяйство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1623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lastRenderedPageBreak/>
              <w:t>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34:09:110202:29.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Местоположение установлено относительно ориентира, расположенного в границах участка. Почтовый адрес ориентира: 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Вербовский, ул. Донская Царица, дом 21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Индивидуальное жилищное строительство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  <w:tr w:rsidR="0041695B" w:rsidRPr="00247B64" w:rsidTr="00FE5357">
        <w:trPr>
          <w:trHeight w:val="352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  <w:r w:rsidRPr="00247B64">
              <w:t>10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1695B" w:rsidRPr="00247B64" w:rsidRDefault="0041695B" w:rsidP="00FE5357">
            <w:pPr>
              <w:jc w:val="center"/>
            </w:pPr>
          </w:p>
          <w:p w:rsidR="0041695B" w:rsidRPr="00247B64" w:rsidRDefault="0041695B" w:rsidP="00FE5357">
            <w:pPr>
              <w:jc w:val="center"/>
            </w:pPr>
            <w:r w:rsidRPr="00247B64">
              <w:t>34:09:110202:1.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обл. Волгоградская, р-н Калачевский,</w:t>
            </w:r>
          </w:p>
          <w:p w:rsidR="0041695B" w:rsidRPr="00247B64" w:rsidRDefault="0041695B" w:rsidP="00FE5357">
            <w:pPr>
              <w:jc w:val="center"/>
            </w:pPr>
            <w:r w:rsidRPr="00247B64">
              <w:t>х. Вербовский, ул. Донская Царица, дом 13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95B" w:rsidRPr="00247B64" w:rsidRDefault="0041695B" w:rsidP="00FE5357">
            <w:pPr>
              <w:jc w:val="center"/>
            </w:pPr>
            <w:r w:rsidRPr="00247B64">
              <w:t>Для ведения личного подсобного хозяйства</w:t>
            </w:r>
          </w:p>
          <w:p w:rsidR="0041695B" w:rsidRPr="00247B64" w:rsidRDefault="0041695B" w:rsidP="00FE5357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1695B" w:rsidRPr="00247B64" w:rsidRDefault="0041695B" w:rsidP="00FE5357">
            <w:pPr>
              <w:jc w:val="center"/>
            </w:pPr>
            <w:r w:rsidRPr="00247B64">
              <w:t>Средний риск</w:t>
            </w:r>
          </w:p>
        </w:tc>
      </w:tr>
    </w:tbl>
    <w:p w:rsidR="0041695B" w:rsidRDefault="0041695B" w:rsidP="0041695B">
      <w:pPr>
        <w:pStyle w:val="ConsPlusTitle"/>
        <w:spacing w:line="240" w:lineRule="exact"/>
        <w:rPr>
          <w:b w:val="0"/>
          <w:sz w:val="26"/>
          <w:szCs w:val="26"/>
        </w:rPr>
      </w:pPr>
    </w:p>
    <w:p w:rsidR="0041695B" w:rsidRPr="00D57A3B" w:rsidRDefault="0041695B" w:rsidP="0041695B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95F18" w:rsidRPr="009246A7" w:rsidRDefault="00E95F18" w:rsidP="0041695B">
      <w:pPr>
        <w:pStyle w:val="ConsPlusNormal"/>
        <w:tabs>
          <w:tab w:val="left" w:pos="7887"/>
          <w:tab w:val="right" w:pos="9355"/>
        </w:tabs>
        <w:jc w:val="right"/>
        <w:outlineLvl w:val="0"/>
        <w:rPr>
          <w:color w:val="4F6228" w:themeColor="accent3" w:themeShade="80"/>
          <w:sz w:val="26"/>
          <w:szCs w:val="26"/>
        </w:rPr>
      </w:pPr>
    </w:p>
    <w:sectPr w:rsidR="00E95F18" w:rsidRPr="009246A7" w:rsidSect="00170CA6">
      <w:headerReference w:type="default" r:id="rId11"/>
      <w:pgSz w:w="11906" w:h="16838"/>
      <w:pgMar w:top="993" w:right="70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F8" w:rsidRDefault="005825F8" w:rsidP="00341C81">
      <w:r>
        <w:separator/>
      </w:r>
    </w:p>
  </w:endnote>
  <w:endnote w:type="continuationSeparator" w:id="1">
    <w:p w:rsidR="005825F8" w:rsidRDefault="005825F8" w:rsidP="0034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F8" w:rsidRDefault="005825F8" w:rsidP="00341C81">
      <w:r>
        <w:separator/>
      </w:r>
    </w:p>
  </w:footnote>
  <w:footnote w:type="continuationSeparator" w:id="1">
    <w:p w:rsidR="005825F8" w:rsidRDefault="005825F8" w:rsidP="0034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>
    <w:nsid w:val="19905B5D"/>
    <w:multiLevelType w:val="hybridMultilevel"/>
    <w:tmpl w:val="A6CC81C8"/>
    <w:lvl w:ilvl="0" w:tplc="E954EB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73F0"/>
    <w:rsid w:val="00051320"/>
    <w:rsid w:val="00057150"/>
    <w:rsid w:val="000621B1"/>
    <w:rsid w:val="000B3287"/>
    <w:rsid w:val="000B717A"/>
    <w:rsid w:val="000B77A6"/>
    <w:rsid w:val="000D085D"/>
    <w:rsid w:val="000D641C"/>
    <w:rsid w:val="000E27D0"/>
    <w:rsid w:val="00106D63"/>
    <w:rsid w:val="00121164"/>
    <w:rsid w:val="001219D5"/>
    <w:rsid w:val="00122E9E"/>
    <w:rsid w:val="0012696A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90104"/>
    <w:rsid w:val="001A4FEE"/>
    <w:rsid w:val="001B1C11"/>
    <w:rsid w:val="001B4078"/>
    <w:rsid w:val="001D1AD3"/>
    <w:rsid w:val="001E2D08"/>
    <w:rsid w:val="001E3045"/>
    <w:rsid w:val="001E3234"/>
    <w:rsid w:val="001F3E61"/>
    <w:rsid w:val="001F4319"/>
    <w:rsid w:val="00206AB8"/>
    <w:rsid w:val="0021165A"/>
    <w:rsid w:val="0022463E"/>
    <w:rsid w:val="00230355"/>
    <w:rsid w:val="0023361F"/>
    <w:rsid w:val="00247B64"/>
    <w:rsid w:val="00250893"/>
    <w:rsid w:val="002560F0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915B8"/>
    <w:rsid w:val="002A72F7"/>
    <w:rsid w:val="002C1981"/>
    <w:rsid w:val="002C2490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4033"/>
    <w:rsid w:val="00345FEA"/>
    <w:rsid w:val="0034693C"/>
    <w:rsid w:val="00362024"/>
    <w:rsid w:val="00363AAE"/>
    <w:rsid w:val="0037149F"/>
    <w:rsid w:val="00375471"/>
    <w:rsid w:val="0037711A"/>
    <w:rsid w:val="00382F69"/>
    <w:rsid w:val="00383E1A"/>
    <w:rsid w:val="00397CE8"/>
    <w:rsid w:val="003B00CD"/>
    <w:rsid w:val="003B1121"/>
    <w:rsid w:val="003B1C88"/>
    <w:rsid w:val="003B2E91"/>
    <w:rsid w:val="003B3B47"/>
    <w:rsid w:val="003B6590"/>
    <w:rsid w:val="003C3732"/>
    <w:rsid w:val="003E476D"/>
    <w:rsid w:val="003E4961"/>
    <w:rsid w:val="003E4ACE"/>
    <w:rsid w:val="003E7F32"/>
    <w:rsid w:val="003F718A"/>
    <w:rsid w:val="004008DC"/>
    <w:rsid w:val="00413A90"/>
    <w:rsid w:val="0041695B"/>
    <w:rsid w:val="00421F0C"/>
    <w:rsid w:val="00423292"/>
    <w:rsid w:val="0042356D"/>
    <w:rsid w:val="00425730"/>
    <w:rsid w:val="00432E45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30E69"/>
    <w:rsid w:val="00535D01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25F8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D123F"/>
    <w:rsid w:val="005D7B28"/>
    <w:rsid w:val="005E07DC"/>
    <w:rsid w:val="005E0A2D"/>
    <w:rsid w:val="005E664E"/>
    <w:rsid w:val="00603445"/>
    <w:rsid w:val="006165A5"/>
    <w:rsid w:val="0061757F"/>
    <w:rsid w:val="00623D14"/>
    <w:rsid w:val="0063063F"/>
    <w:rsid w:val="00641C5D"/>
    <w:rsid w:val="006639D6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63E9"/>
    <w:rsid w:val="00717200"/>
    <w:rsid w:val="00721E25"/>
    <w:rsid w:val="00723B3D"/>
    <w:rsid w:val="00723F91"/>
    <w:rsid w:val="00724B81"/>
    <w:rsid w:val="007372C5"/>
    <w:rsid w:val="007456EB"/>
    <w:rsid w:val="007506EC"/>
    <w:rsid w:val="00757D5D"/>
    <w:rsid w:val="007648ED"/>
    <w:rsid w:val="00766660"/>
    <w:rsid w:val="007670B1"/>
    <w:rsid w:val="007748B3"/>
    <w:rsid w:val="00780D19"/>
    <w:rsid w:val="007822E9"/>
    <w:rsid w:val="007923CE"/>
    <w:rsid w:val="007968A8"/>
    <w:rsid w:val="007A26A6"/>
    <w:rsid w:val="007B24B0"/>
    <w:rsid w:val="007B2A00"/>
    <w:rsid w:val="007C0E07"/>
    <w:rsid w:val="007C3A14"/>
    <w:rsid w:val="007D0EF9"/>
    <w:rsid w:val="007D2DED"/>
    <w:rsid w:val="007E3886"/>
    <w:rsid w:val="007E7BF8"/>
    <w:rsid w:val="007F796D"/>
    <w:rsid w:val="008014EB"/>
    <w:rsid w:val="00806D1A"/>
    <w:rsid w:val="00817B0C"/>
    <w:rsid w:val="00821209"/>
    <w:rsid w:val="00822131"/>
    <w:rsid w:val="00835F75"/>
    <w:rsid w:val="008454A0"/>
    <w:rsid w:val="00851CC1"/>
    <w:rsid w:val="00853DCF"/>
    <w:rsid w:val="00860A3B"/>
    <w:rsid w:val="008631B4"/>
    <w:rsid w:val="008704EA"/>
    <w:rsid w:val="00871F5D"/>
    <w:rsid w:val="00882C47"/>
    <w:rsid w:val="0088634E"/>
    <w:rsid w:val="0089510D"/>
    <w:rsid w:val="008A2D30"/>
    <w:rsid w:val="008A35D7"/>
    <w:rsid w:val="008B7C34"/>
    <w:rsid w:val="008E18D5"/>
    <w:rsid w:val="008F0431"/>
    <w:rsid w:val="008F3C18"/>
    <w:rsid w:val="008F53DC"/>
    <w:rsid w:val="009006B0"/>
    <w:rsid w:val="00905FB1"/>
    <w:rsid w:val="00907CAC"/>
    <w:rsid w:val="00920DD2"/>
    <w:rsid w:val="0092131E"/>
    <w:rsid w:val="00921A4A"/>
    <w:rsid w:val="009232A0"/>
    <w:rsid w:val="009246A7"/>
    <w:rsid w:val="00930D5F"/>
    <w:rsid w:val="00937E5E"/>
    <w:rsid w:val="00947374"/>
    <w:rsid w:val="0095287B"/>
    <w:rsid w:val="00953156"/>
    <w:rsid w:val="00961655"/>
    <w:rsid w:val="0096402D"/>
    <w:rsid w:val="00964F5E"/>
    <w:rsid w:val="00974C0F"/>
    <w:rsid w:val="00976638"/>
    <w:rsid w:val="00985F37"/>
    <w:rsid w:val="00991C55"/>
    <w:rsid w:val="00992006"/>
    <w:rsid w:val="009A49EA"/>
    <w:rsid w:val="009C11A0"/>
    <w:rsid w:val="009C27D2"/>
    <w:rsid w:val="009C6C0E"/>
    <w:rsid w:val="009C76FC"/>
    <w:rsid w:val="009D250F"/>
    <w:rsid w:val="009D2992"/>
    <w:rsid w:val="009D47C0"/>
    <w:rsid w:val="009F0DDB"/>
    <w:rsid w:val="00A054CB"/>
    <w:rsid w:val="00A23629"/>
    <w:rsid w:val="00A23A02"/>
    <w:rsid w:val="00A30D86"/>
    <w:rsid w:val="00A4018A"/>
    <w:rsid w:val="00A405E1"/>
    <w:rsid w:val="00A504CD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50A8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7156"/>
    <w:rsid w:val="00B17896"/>
    <w:rsid w:val="00B22616"/>
    <w:rsid w:val="00B25A9D"/>
    <w:rsid w:val="00B32971"/>
    <w:rsid w:val="00B4241C"/>
    <w:rsid w:val="00B42AD1"/>
    <w:rsid w:val="00B4558C"/>
    <w:rsid w:val="00B530E8"/>
    <w:rsid w:val="00B55D67"/>
    <w:rsid w:val="00B63F4B"/>
    <w:rsid w:val="00B641C3"/>
    <w:rsid w:val="00B6476C"/>
    <w:rsid w:val="00B665E7"/>
    <w:rsid w:val="00B66953"/>
    <w:rsid w:val="00B72BAB"/>
    <w:rsid w:val="00B80592"/>
    <w:rsid w:val="00B842B3"/>
    <w:rsid w:val="00B917AC"/>
    <w:rsid w:val="00B928D3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48BC"/>
    <w:rsid w:val="00BF2D7F"/>
    <w:rsid w:val="00C0017D"/>
    <w:rsid w:val="00C10BCD"/>
    <w:rsid w:val="00C1594C"/>
    <w:rsid w:val="00C1761D"/>
    <w:rsid w:val="00C21CFE"/>
    <w:rsid w:val="00C27E60"/>
    <w:rsid w:val="00C330B2"/>
    <w:rsid w:val="00C33685"/>
    <w:rsid w:val="00C3670A"/>
    <w:rsid w:val="00C40080"/>
    <w:rsid w:val="00C42C50"/>
    <w:rsid w:val="00C50387"/>
    <w:rsid w:val="00C51673"/>
    <w:rsid w:val="00C56BFF"/>
    <w:rsid w:val="00C60799"/>
    <w:rsid w:val="00C82CA1"/>
    <w:rsid w:val="00C957AA"/>
    <w:rsid w:val="00CA0788"/>
    <w:rsid w:val="00CA1BA8"/>
    <w:rsid w:val="00CA561E"/>
    <w:rsid w:val="00CA56C6"/>
    <w:rsid w:val="00CB4923"/>
    <w:rsid w:val="00CB4E55"/>
    <w:rsid w:val="00CC288C"/>
    <w:rsid w:val="00CC667A"/>
    <w:rsid w:val="00CC6CDD"/>
    <w:rsid w:val="00CE11E6"/>
    <w:rsid w:val="00CE2CB0"/>
    <w:rsid w:val="00CE4336"/>
    <w:rsid w:val="00CF05F5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37266"/>
    <w:rsid w:val="00D466F8"/>
    <w:rsid w:val="00D5672A"/>
    <w:rsid w:val="00D574F4"/>
    <w:rsid w:val="00D6409B"/>
    <w:rsid w:val="00D76995"/>
    <w:rsid w:val="00D83BE8"/>
    <w:rsid w:val="00D83FA2"/>
    <w:rsid w:val="00D871B4"/>
    <w:rsid w:val="00D932F8"/>
    <w:rsid w:val="00D94747"/>
    <w:rsid w:val="00DA0812"/>
    <w:rsid w:val="00DC71E6"/>
    <w:rsid w:val="00DD335D"/>
    <w:rsid w:val="00DF3128"/>
    <w:rsid w:val="00DF39B4"/>
    <w:rsid w:val="00E00D2C"/>
    <w:rsid w:val="00E10181"/>
    <w:rsid w:val="00E20643"/>
    <w:rsid w:val="00E2598C"/>
    <w:rsid w:val="00E3255F"/>
    <w:rsid w:val="00E408D1"/>
    <w:rsid w:val="00E421B5"/>
    <w:rsid w:val="00E52083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32F3"/>
    <w:rsid w:val="00ED056E"/>
    <w:rsid w:val="00ED2538"/>
    <w:rsid w:val="00EE0FDF"/>
    <w:rsid w:val="00EE46DE"/>
    <w:rsid w:val="00EE5950"/>
    <w:rsid w:val="00EE6847"/>
    <w:rsid w:val="00EF32AE"/>
    <w:rsid w:val="00F01BEA"/>
    <w:rsid w:val="00F02C93"/>
    <w:rsid w:val="00F11003"/>
    <w:rsid w:val="00F15F60"/>
    <w:rsid w:val="00F20F1E"/>
    <w:rsid w:val="00F25E75"/>
    <w:rsid w:val="00F302B2"/>
    <w:rsid w:val="00F40E83"/>
    <w:rsid w:val="00F41E55"/>
    <w:rsid w:val="00F442E9"/>
    <w:rsid w:val="00F45D11"/>
    <w:rsid w:val="00F51A5E"/>
    <w:rsid w:val="00F61B7B"/>
    <w:rsid w:val="00F8153C"/>
    <w:rsid w:val="00F915C7"/>
    <w:rsid w:val="00F96075"/>
    <w:rsid w:val="00F972F9"/>
    <w:rsid w:val="00FA60DE"/>
    <w:rsid w:val="00FA6693"/>
    <w:rsid w:val="00FA6E14"/>
    <w:rsid w:val="00FB2480"/>
    <w:rsid w:val="00FD4EC3"/>
    <w:rsid w:val="00FE7859"/>
    <w:rsid w:val="00FF06CD"/>
    <w:rsid w:val="00FF144A"/>
    <w:rsid w:val="00FF4125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link w:val="ConsPlusTitle1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locked/>
    <w:rsid w:val="00230355"/>
    <w:rPr>
      <w:sz w:val="24"/>
    </w:rPr>
  </w:style>
  <w:style w:type="character" w:customStyle="1" w:styleId="ac">
    <w:name w:val="Абзац списка Знак"/>
    <w:link w:val="ab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  <w:style w:type="paragraph" w:customStyle="1" w:styleId="ConsPlusNonformat">
    <w:name w:val="ConsPlusNonformat"/>
    <w:rsid w:val="004169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Title1">
    <w:name w:val="ConsPlusTitle1"/>
    <w:link w:val="ConsPlusTitle"/>
    <w:locked/>
    <w:rsid w:val="0041695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FAA4-B20C-4015-BCB6-15A5E223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PKMIZR</cp:lastModifiedBy>
  <cp:revision>2</cp:revision>
  <cp:lastPrinted>2021-09-08T12:29:00Z</cp:lastPrinted>
  <dcterms:created xsi:type="dcterms:W3CDTF">2021-09-21T11:29:00Z</dcterms:created>
  <dcterms:modified xsi:type="dcterms:W3CDTF">2021-09-21T11:29:00Z</dcterms:modified>
</cp:coreProperties>
</file>