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C47CB0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Y9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0PCGP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 xml:space="preserve">т </w:t>
      </w:r>
      <w:r w:rsidR="00A23A99">
        <w:rPr>
          <w:rFonts w:ascii="Times New Roman" w:hAnsi="Times New Roman"/>
          <w:sz w:val="24"/>
          <w:szCs w:val="24"/>
        </w:rPr>
        <w:t>21.12.</w:t>
      </w:r>
      <w:r w:rsidR="00C4475F">
        <w:rPr>
          <w:rFonts w:ascii="Times New Roman" w:hAnsi="Times New Roman"/>
          <w:sz w:val="24"/>
          <w:szCs w:val="24"/>
        </w:rPr>
        <w:t>2023</w:t>
      </w:r>
      <w:r w:rsidRPr="00223283">
        <w:rPr>
          <w:rFonts w:ascii="Times New Roman" w:hAnsi="Times New Roman"/>
          <w:sz w:val="24"/>
          <w:szCs w:val="24"/>
        </w:rPr>
        <w:t xml:space="preserve"> г. </w:t>
      </w:r>
      <w:r w:rsidR="00420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223283">
        <w:rPr>
          <w:rFonts w:ascii="Times New Roman" w:hAnsi="Times New Roman"/>
          <w:sz w:val="24"/>
          <w:szCs w:val="24"/>
        </w:rPr>
        <w:t xml:space="preserve">№ </w:t>
      </w:r>
      <w:r w:rsidR="00A23A99">
        <w:rPr>
          <w:rFonts w:ascii="Times New Roman" w:hAnsi="Times New Roman"/>
          <w:sz w:val="24"/>
          <w:szCs w:val="24"/>
        </w:rPr>
        <w:t>1187</w:t>
      </w:r>
      <w:bookmarkStart w:id="0" w:name="_GoBack"/>
      <w:bookmarkEnd w:id="0"/>
      <w:r w:rsidRPr="00223283">
        <w:rPr>
          <w:rFonts w:ascii="Times New Roman" w:hAnsi="Times New Roman"/>
          <w:sz w:val="24"/>
          <w:szCs w:val="24"/>
        </w:rPr>
        <w:t xml:space="preserve">   </w:t>
      </w:r>
    </w:p>
    <w:p w:rsid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4201BB" w:rsidRPr="00223283" w:rsidRDefault="004201BB" w:rsidP="00223283">
      <w:pPr>
        <w:jc w:val="both"/>
        <w:rPr>
          <w:rFonts w:ascii="Times New Roman" w:hAnsi="Times New Roman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rPr>
          <w:sz w:val="24"/>
          <w:szCs w:val="24"/>
        </w:rPr>
      </w:pPr>
      <w:r w:rsidRPr="006A14BC">
        <w:rPr>
          <w:sz w:val="24"/>
          <w:szCs w:val="24"/>
        </w:rPr>
        <w:t>Об утверждении плана мероприятий («дорожной карты»)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>по снижению рисков нарушения антимонопольного законодательства</w:t>
      </w:r>
      <w:r>
        <w:rPr>
          <w:sz w:val="24"/>
          <w:szCs w:val="24"/>
        </w:rPr>
        <w:t xml:space="preserve"> </w:t>
      </w:r>
      <w:r w:rsidRPr="006A14BC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Калачевского муниципального</w:t>
      </w:r>
      <w:r w:rsidRPr="006A14BC">
        <w:rPr>
          <w:sz w:val="24"/>
          <w:szCs w:val="24"/>
        </w:rPr>
        <w:t xml:space="preserve"> района Волгоградской области</w:t>
      </w:r>
      <w:r w:rsidR="00C4475F">
        <w:rPr>
          <w:sz w:val="24"/>
          <w:szCs w:val="24"/>
        </w:rPr>
        <w:t xml:space="preserve"> на 202</w:t>
      </w:r>
      <w:r w:rsidR="00923A5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 xml:space="preserve">В соответствии с Федеральным законом РФ от 06.10.2003г. № 131-ФЗ «Об общих принципах организации местного самоуправления в Российской Федерации», </w:t>
      </w:r>
      <w:r>
        <w:rPr>
          <w:b w:val="0"/>
          <w:sz w:val="24"/>
          <w:szCs w:val="24"/>
        </w:rPr>
        <w:t xml:space="preserve">постановлением администрации Калачевского муниципального района Волгоградской области </w:t>
      </w:r>
      <w:r w:rsidRPr="009352E1">
        <w:rPr>
          <w:b w:val="0"/>
          <w:sz w:val="24"/>
          <w:szCs w:val="24"/>
        </w:rPr>
        <w:t>от</w:t>
      </w:r>
      <w:r w:rsidR="002E3BD7" w:rsidRPr="009352E1">
        <w:rPr>
          <w:b w:val="0"/>
          <w:sz w:val="24"/>
          <w:szCs w:val="24"/>
        </w:rPr>
        <w:t xml:space="preserve"> 26.02.2019</w:t>
      </w:r>
      <w:r w:rsidR="004201BB">
        <w:rPr>
          <w:b w:val="0"/>
          <w:sz w:val="24"/>
          <w:szCs w:val="24"/>
        </w:rPr>
        <w:t>г.</w:t>
      </w:r>
      <w:r w:rsidRPr="009352E1">
        <w:rPr>
          <w:b w:val="0"/>
          <w:sz w:val="24"/>
          <w:szCs w:val="24"/>
        </w:rPr>
        <w:t xml:space="preserve"> № </w:t>
      </w:r>
      <w:r w:rsidR="002E3BD7" w:rsidRPr="009352E1">
        <w:rPr>
          <w:b w:val="0"/>
          <w:sz w:val="24"/>
          <w:szCs w:val="24"/>
        </w:rPr>
        <w:t>173</w:t>
      </w:r>
      <w:r w:rsidRPr="009352E1">
        <w:rPr>
          <w:b w:val="0"/>
          <w:sz w:val="24"/>
          <w:szCs w:val="24"/>
        </w:rPr>
        <w:t xml:space="preserve"> «О</w:t>
      </w:r>
      <w:r w:rsidR="002E3BD7" w:rsidRPr="009352E1">
        <w:rPr>
          <w:b w:val="0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Калачевского муниципального района Волгогр</w:t>
      </w:r>
      <w:r w:rsidR="004F4B29">
        <w:rPr>
          <w:b w:val="0"/>
          <w:sz w:val="24"/>
          <w:szCs w:val="24"/>
        </w:rPr>
        <w:t xml:space="preserve">адской области (антимонопольный </w:t>
      </w:r>
      <w:proofErr w:type="spellStart"/>
      <w:r w:rsidR="002E3BD7" w:rsidRPr="009352E1">
        <w:rPr>
          <w:b w:val="0"/>
          <w:sz w:val="24"/>
          <w:szCs w:val="24"/>
        </w:rPr>
        <w:t>комплаенс</w:t>
      </w:r>
      <w:proofErr w:type="spellEnd"/>
      <w:r w:rsidR="002E3BD7" w:rsidRPr="009352E1">
        <w:rPr>
          <w:b w:val="0"/>
          <w:sz w:val="24"/>
          <w:szCs w:val="24"/>
        </w:rPr>
        <w:t>)</w:t>
      </w:r>
      <w:r w:rsidRPr="009352E1">
        <w:rPr>
          <w:b w:val="0"/>
          <w:sz w:val="24"/>
          <w:szCs w:val="24"/>
        </w:rPr>
        <w:t>»,</w:t>
      </w:r>
      <w:r w:rsidRPr="006A14B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администрация Калачевского муниципального района Волгоградской области </w:t>
      </w: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4D6E51" w:rsidRDefault="006A14BC" w:rsidP="006A14B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4D6E51">
        <w:rPr>
          <w:sz w:val="24"/>
          <w:szCs w:val="24"/>
        </w:rPr>
        <w:t>постановляет:</w:t>
      </w:r>
    </w:p>
    <w:p w:rsidR="006A14BC" w:rsidRDefault="006A14BC" w:rsidP="006A14BC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6A14BC" w:rsidRPr="006A14BC" w:rsidRDefault="004201BB" w:rsidP="004F4B29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6A14BC" w:rsidRPr="006A14BC">
        <w:rPr>
          <w:b w:val="0"/>
          <w:sz w:val="24"/>
          <w:szCs w:val="24"/>
        </w:rPr>
        <w:t>Утвердить прилагаемый план мероприятий («дорожную карту»)</w:t>
      </w:r>
      <w:r w:rsidR="006A14BC">
        <w:rPr>
          <w:b w:val="0"/>
          <w:sz w:val="24"/>
          <w:szCs w:val="24"/>
        </w:rPr>
        <w:t xml:space="preserve"> </w:t>
      </w:r>
      <w:r w:rsidR="006A14BC" w:rsidRPr="006A14BC">
        <w:rPr>
          <w:b w:val="0"/>
          <w:sz w:val="24"/>
          <w:szCs w:val="24"/>
        </w:rPr>
        <w:t xml:space="preserve">по снижению рисков нарушения антимонопольного законодательства в администрации </w:t>
      </w:r>
      <w:r w:rsidR="006A14BC">
        <w:rPr>
          <w:b w:val="0"/>
          <w:sz w:val="24"/>
          <w:szCs w:val="24"/>
        </w:rPr>
        <w:t>Калачевского муниципального</w:t>
      </w:r>
      <w:r w:rsidR="006A14BC" w:rsidRPr="006A14BC">
        <w:rPr>
          <w:b w:val="0"/>
          <w:sz w:val="24"/>
          <w:szCs w:val="24"/>
        </w:rPr>
        <w:t xml:space="preserve"> района Волгоградской области</w:t>
      </w:r>
      <w:r w:rsidR="00C4475F">
        <w:rPr>
          <w:b w:val="0"/>
          <w:sz w:val="24"/>
          <w:szCs w:val="24"/>
        </w:rPr>
        <w:t xml:space="preserve"> на 202</w:t>
      </w:r>
      <w:r w:rsidR="00923A54">
        <w:rPr>
          <w:b w:val="0"/>
          <w:sz w:val="24"/>
          <w:szCs w:val="24"/>
        </w:rPr>
        <w:t>4</w:t>
      </w:r>
      <w:r w:rsidR="006A14BC">
        <w:rPr>
          <w:b w:val="0"/>
          <w:sz w:val="24"/>
          <w:szCs w:val="24"/>
        </w:rPr>
        <w:t xml:space="preserve"> год</w:t>
      </w:r>
      <w:r w:rsidR="006A14BC" w:rsidRPr="006A14BC">
        <w:rPr>
          <w:b w:val="0"/>
          <w:sz w:val="24"/>
          <w:szCs w:val="24"/>
        </w:rPr>
        <w:t>.</w:t>
      </w:r>
    </w:p>
    <w:p w:rsidR="00223283" w:rsidRPr="00223283" w:rsidRDefault="006A14BC" w:rsidP="004F4B29">
      <w:pPr>
        <w:pStyle w:val="a5"/>
        <w:spacing w:line="276" w:lineRule="auto"/>
        <w:ind w:firstLine="720"/>
        <w:jc w:val="both"/>
        <w:rPr>
          <w:b w:val="0"/>
          <w:sz w:val="24"/>
          <w:szCs w:val="24"/>
        </w:rPr>
      </w:pPr>
      <w:r w:rsidRPr="006A14B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223283" w:rsidRPr="00223283">
        <w:rPr>
          <w:b w:val="0"/>
          <w:sz w:val="24"/>
          <w:szCs w:val="24"/>
        </w:rPr>
        <w:t>Настоящее постановление подлежит официальному опубликованию.</w:t>
      </w:r>
    </w:p>
    <w:p w:rsidR="00223283" w:rsidRPr="00223283" w:rsidRDefault="006A14BC" w:rsidP="004F4B29">
      <w:pPr>
        <w:pStyle w:val="a5"/>
        <w:tabs>
          <w:tab w:val="left" w:pos="709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</w:t>
      </w:r>
      <w:r w:rsidR="00223283" w:rsidRPr="00223283">
        <w:rPr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4201BB" w:rsidRPr="00223283" w:rsidRDefault="004201BB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923A54" w:rsidP="0022328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4F4B29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4201BB">
        <w:rPr>
          <w:rFonts w:ascii="Times New Roman" w:hAnsi="Times New Roman"/>
          <w:b/>
          <w:sz w:val="24"/>
          <w:szCs w:val="24"/>
        </w:rPr>
        <w:t xml:space="preserve"> </w:t>
      </w:r>
      <w:r w:rsidR="00223283" w:rsidRPr="00145F70">
        <w:rPr>
          <w:rFonts w:ascii="Times New Roman" w:hAnsi="Times New Roman"/>
          <w:b/>
          <w:sz w:val="24"/>
          <w:szCs w:val="24"/>
        </w:rPr>
        <w:t>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</w:t>
      </w:r>
      <w:r w:rsidR="004201B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4201BB">
        <w:rPr>
          <w:rFonts w:ascii="Times New Roman" w:hAnsi="Times New Roman"/>
          <w:b/>
          <w:sz w:val="24"/>
          <w:szCs w:val="24"/>
        </w:rPr>
        <w:tab/>
      </w:r>
      <w:r w:rsidR="00923A5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r w:rsidR="00923A54">
        <w:rPr>
          <w:rFonts w:ascii="Times New Roman" w:hAnsi="Times New Roman"/>
          <w:b/>
          <w:sz w:val="24"/>
          <w:szCs w:val="24"/>
        </w:rPr>
        <w:t>Н.П.Земскова</w:t>
      </w:r>
      <w:proofErr w:type="spellEnd"/>
    </w:p>
    <w:p w:rsidR="00223283" w:rsidRPr="007546FF" w:rsidRDefault="00223283" w:rsidP="00223283">
      <w:pPr>
        <w:pStyle w:val="ConsPlusNormal"/>
        <w:jc w:val="right"/>
        <w:outlineLvl w:val="0"/>
        <w:rPr>
          <w:sz w:val="24"/>
          <w:szCs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6A14BC" w:rsidRDefault="006A14BC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E02C63" w:rsidRDefault="00E02C63" w:rsidP="00E02C63">
      <w:pPr>
        <w:rPr>
          <w:rFonts w:ascii="Times New Roman" w:hAnsi="Times New Roman"/>
          <w:b/>
          <w:sz w:val="24"/>
        </w:rPr>
      </w:pPr>
    </w:p>
    <w:p w:rsidR="004201BB" w:rsidRDefault="004201BB" w:rsidP="00E02C63">
      <w:pPr>
        <w:rPr>
          <w:rFonts w:ascii="Times New Roman" w:hAnsi="Times New Roman"/>
          <w:b/>
          <w:sz w:val="24"/>
        </w:rPr>
      </w:pPr>
    </w:p>
    <w:p w:rsidR="00E02C63" w:rsidRDefault="00E02C63" w:rsidP="00E02C63">
      <w:pPr>
        <w:rPr>
          <w:rFonts w:ascii="Times New Roman" w:hAnsi="Times New Roman"/>
          <w:sz w:val="24"/>
        </w:rPr>
      </w:pP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  <w:r w:rsidRPr="00E02C63">
        <w:rPr>
          <w:rFonts w:ascii="Times New Roman" w:hAnsi="Times New Roman"/>
          <w:sz w:val="24"/>
        </w:rPr>
        <w:t>Согласовано:</w:t>
      </w: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F4B29" w:rsidRPr="00E02C63" w:rsidRDefault="004F4B29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  <w:r w:rsidRPr="00E02C63">
        <w:rPr>
          <w:rFonts w:ascii="Times New Roman" w:hAnsi="Times New Roman"/>
          <w:sz w:val="24"/>
        </w:rPr>
        <w:t xml:space="preserve">Начальник правового отдела </w:t>
      </w:r>
      <w:r w:rsidR="004201BB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Pr="00E02C63">
        <w:rPr>
          <w:rFonts w:ascii="Times New Roman" w:hAnsi="Times New Roman"/>
          <w:sz w:val="24"/>
        </w:rPr>
        <w:t xml:space="preserve">В.В. Попов        </w:t>
      </w: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D6E51" w:rsidRDefault="004D6E51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F4B29" w:rsidRDefault="004F4B29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F4B29" w:rsidRDefault="004F4B29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F4B29" w:rsidRPr="00E02C63" w:rsidRDefault="004F4B29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  <w:r w:rsidRPr="00E02C63">
        <w:rPr>
          <w:rFonts w:ascii="Times New Roman" w:hAnsi="Times New Roman"/>
          <w:sz w:val="24"/>
        </w:rPr>
        <w:t>Подготовлено:</w:t>
      </w: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Pr="00E02C63" w:rsidRDefault="00923A54" w:rsidP="00E02C63">
      <w:pPr>
        <w:tabs>
          <w:tab w:val="left" w:pos="15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специалист</w:t>
      </w:r>
      <w:r w:rsidR="00C4475F">
        <w:rPr>
          <w:rFonts w:ascii="Times New Roman" w:hAnsi="Times New Roman"/>
          <w:sz w:val="24"/>
        </w:rPr>
        <w:t xml:space="preserve"> </w:t>
      </w:r>
      <w:r w:rsidR="00E02C63" w:rsidRPr="00E02C63">
        <w:rPr>
          <w:rFonts w:ascii="Times New Roman" w:hAnsi="Times New Roman"/>
          <w:sz w:val="24"/>
        </w:rPr>
        <w:t>-</w:t>
      </w:r>
      <w:r w:rsidR="00C4475F">
        <w:rPr>
          <w:rFonts w:ascii="Times New Roman" w:hAnsi="Times New Roman"/>
          <w:sz w:val="24"/>
        </w:rPr>
        <w:t xml:space="preserve"> </w:t>
      </w:r>
      <w:r w:rsidR="00E02C63" w:rsidRPr="00E02C63">
        <w:rPr>
          <w:rFonts w:ascii="Times New Roman" w:hAnsi="Times New Roman"/>
          <w:sz w:val="24"/>
        </w:rPr>
        <w:t>юрисконсульт</w:t>
      </w:r>
    </w:p>
    <w:p w:rsidR="00E02C63" w:rsidRPr="00E02C63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E02C63" w:rsidRPr="00E02C63">
        <w:rPr>
          <w:rFonts w:ascii="Times New Roman" w:hAnsi="Times New Roman"/>
          <w:sz w:val="24"/>
        </w:rPr>
        <w:t xml:space="preserve">равового отдела                                                                      </w:t>
      </w:r>
      <w:r w:rsidR="00C4475F">
        <w:rPr>
          <w:rFonts w:ascii="Times New Roman" w:hAnsi="Times New Roman"/>
          <w:sz w:val="24"/>
        </w:rPr>
        <w:t xml:space="preserve">        </w:t>
      </w:r>
      <w:r w:rsidR="00923A54">
        <w:rPr>
          <w:rFonts w:ascii="Times New Roman" w:hAnsi="Times New Roman"/>
          <w:sz w:val="24"/>
        </w:rPr>
        <w:t xml:space="preserve">       </w:t>
      </w:r>
      <w:r w:rsidR="00C4475F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</w:t>
      </w:r>
      <w:r w:rsidR="00923A54">
        <w:rPr>
          <w:rFonts w:ascii="Times New Roman" w:hAnsi="Times New Roman"/>
          <w:sz w:val="24"/>
        </w:rPr>
        <w:t>С.В. Ионкина</w:t>
      </w: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4201BB" w:rsidRDefault="004201B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p w:rsidR="00E02C63" w:rsidRPr="00E02C63" w:rsidRDefault="00E02C63" w:rsidP="00E02C63">
      <w:pPr>
        <w:tabs>
          <w:tab w:val="left" w:pos="1530"/>
        </w:tabs>
        <w:rPr>
          <w:rFonts w:ascii="Times New Roman" w:hAnsi="Times New Roman"/>
          <w:sz w:val="24"/>
        </w:rPr>
      </w:pPr>
      <w:r w:rsidRPr="00E02C63">
        <w:rPr>
          <w:rFonts w:ascii="Times New Roman" w:hAnsi="Times New Roman"/>
          <w:sz w:val="24"/>
        </w:rPr>
        <w:t>Разослано: в дело, структурные подразделения.</w:t>
      </w:r>
    </w:p>
    <w:p w:rsidR="00AC03FB" w:rsidRPr="00E02C63" w:rsidRDefault="00AC03FB" w:rsidP="00E02C63">
      <w:pPr>
        <w:tabs>
          <w:tab w:val="left" w:pos="1530"/>
        </w:tabs>
        <w:rPr>
          <w:rFonts w:ascii="Times New Roman" w:hAnsi="Times New Roman"/>
          <w:sz w:val="24"/>
        </w:rPr>
      </w:pPr>
    </w:p>
    <w:sectPr w:rsidR="00AC03FB" w:rsidRPr="00E02C63" w:rsidSect="00A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0"/>
    <w:rsid w:val="00096680"/>
    <w:rsid w:val="00145F70"/>
    <w:rsid w:val="001C3FD5"/>
    <w:rsid w:val="001D11E4"/>
    <w:rsid w:val="00206F56"/>
    <w:rsid w:val="00223283"/>
    <w:rsid w:val="00292CA4"/>
    <w:rsid w:val="002A232F"/>
    <w:rsid w:val="002E3BD7"/>
    <w:rsid w:val="004201BB"/>
    <w:rsid w:val="00450155"/>
    <w:rsid w:val="004D6E51"/>
    <w:rsid w:val="004F4B29"/>
    <w:rsid w:val="005873A8"/>
    <w:rsid w:val="005B5CCC"/>
    <w:rsid w:val="005D3466"/>
    <w:rsid w:val="00616E43"/>
    <w:rsid w:val="006211AA"/>
    <w:rsid w:val="00662D06"/>
    <w:rsid w:val="006A14BC"/>
    <w:rsid w:val="006E4546"/>
    <w:rsid w:val="0081714A"/>
    <w:rsid w:val="00817640"/>
    <w:rsid w:val="00867310"/>
    <w:rsid w:val="008F4A00"/>
    <w:rsid w:val="0090446C"/>
    <w:rsid w:val="00923A54"/>
    <w:rsid w:val="009352E1"/>
    <w:rsid w:val="009960B8"/>
    <w:rsid w:val="009B0F65"/>
    <w:rsid w:val="00A16C7C"/>
    <w:rsid w:val="00A23A99"/>
    <w:rsid w:val="00A6432C"/>
    <w:rsid w:val="00AC03FB"/>
    <w:rsid w:val="00BA5406"/>
    <w:rsid w:val="00C4475F"/>
    <w:rsid w:val="00C47CB0"/>
    <w:rsid w:val="00CC6B77"/>
    <w:rsid w:val="00CF7DF4"/>
    <w:rsid w:val="00D73711"/>
    <w:rsid w:val="00DA45C1"/>
    <w:rsid w:val="00DB610E"/>
    <w:rsid w:val="00DD3ADA"/>
    <w:rsid w:val="00E02C63"/>
    <w:rsid w:val="00E5378F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UVO</cp:lastModifiedBy>
  <cp:revision>7</cp:revision>
  <cp:lastPrinted>2023-12-15T11:05:00Z</cp:lastPrinted>
  <dcterms:created xsi:type="dcterms:W3CDTF">2023-02-08T06:43:00Z</dcterms:created>
  <dcterms:modified xsi:type="dcterms:W3CDTF">2024-01-10T06:09:00Z</dcterms:modified>
</cp:coreProperties>
</file>