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E8496C" w:rsidRPr="00F03240">
        <w:rPr>
          <w:b/>
          <w:bCs/>
          <w:i/>
          <w:color w:val="FF0000"/>
          <w:sz w:val="16"/>
          <w:szCs w:val="16"/>
        </w:rPr>
        <w:t xml:space="preserve">ПРОЕКТ </w:t>
      </w:r>
      <w:r w:rsidR="00B57F75" w:rsidRPr="00F03240">
        <w:rPr>
          <w:b/>
          <w:bCs/>
          <w:i/>
          <w:color w:val="FF0000"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DA3D01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86655798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3336C">
        <w:rPr>
          <w:b/>
          <w:bCs/>
          <w:sz w:val="24"/>
          <w:szCs w:val="24"/>
        </w:rPr>
        <w:t>________</w:t>
      </w:r>
      <w:r w:rsidR="007938D6">
        <w:rPr>
          <w:b/>
          <w:bCs/>
          <w:sz w:val="24"/>
          <w:szCs w:val="24"/>
        </w:rPr>
        <w:t xml:space="preserve">2019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3336C">
        <w:rPr>
          <w:b/>
          <w:bCs/>
          <w:sz w:val="24"/>
          <w:szCs w:val="24"/>
        </w:rPr>
        <w:t xml:space="preserve"> _________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471E15" w:rsidRDefault="000E0367" w:rsidP="00A06EF4">
      <w:pPr>
        <w:pStyle w:val="ae"/>
        <w:jc w:val="center"/>
        <w:rPr>
          <w:b/>
          <w:sz w:val="26"/>
          <w:szCs w:val="26"/>
        </w:rPr>
      </w:pPr>
      <w:r w:rsidRPr="00471E15">
        <w:rPr>
          <w:b/>
          <w:sz w:val="26"/>
          <w:szCs w:val="26"/>
        </w:rPr>
        <w:t>О  предоставлении</w:t>
      </w:r>
      <w:r w:rsidRPr="000E0367">
        <w:rPr>
          <w:b/>
          <w:sz w:val="26"/>
          <w:szCs w:val="26"/>
        </w:rPr>
        <w:t xml:space="preserve"> </w:t>
      </w:r>
      <w:r w:rsidRPr="00471E15">
        <w:rPr>
          <w:b/>
          <w:sz w:val="26"/>
          <w:szCs w:val="26"/>
        </w:rPr>
        <w:t xml:space="preserve"> разрешения на условно разрешенный вид и</w:t>
      </w:r>
      <w:r w:rsidR="00471E15">
        <w:rPr>
          <w:b/>
          <w:sz w:val="26"/>
          <w:szCs w:val="26"/>
        </w:rPr>
        <w:t xml:space="preserve">спользования земельного участка, </w:t>
      </w:r>
      <w:r w:rsidRPr="00471E15">
        <w:rPr>
          <w:b/>
          <w:sz w:val="26"/>
          <w:szCs w:val="26"/>
        </w:rPr>
        <w:t xml:space="preserve"> </w:t>
      </w:r>
      <w:r w:rsidRPr="000E0367">
        <w:rPr>
          <w:b/>
          <w:sz w:val="26"/>
          <w:szCs w:val="26"/>
        </w:rPr>
        <w:t xml:space="preserve"> расположенного по  </w:t>
      </w:r>
      <w:r w:rsidR="00471E15">
        <w:rPr>
          <w:b/>
          <w:sz w:val="26"/>
          <w:szCs w:val="26"/>
        </w:rPr>
        <w:t xml:space="preserve">адресу: </w:t>
      </w:r>
      <w:r w:rsidRPr="000E0367">
        <w:rPr>
          <w:b/>
          <w:sz w:val="26"/>
          <w:szCs w:val="26"/>
        </w:rPr>
        <w:t>Волгоградская область, Калачевский  район,  ст. Голубинская</w:t>
      </w:r>
      <w:r w:rsidR="00471E15">
        <w:rPr>
          <w:b/>
          <w:sz w:val="26"/>
          <w:szCs w:val="26"/>
        </w:rPr>
        <w:t xml:space="preserve">,     ул. Набережная, </w:t>
      </w:r>
      <w:r w:rsidRPr="000E0367">
        <w:rPr>
          <w:b/>
          <w:sz w:val="26"/>
          <w:szCs w:val="26"/>
        </w:rPr>
        <w:t>№25</w:t>
      </w:r>
      <w:r w:rsidR="00A75FC2" w:rsidRPr="00471E15">
        <w:rPr>
          <w:b/>
          <w:sz w:val="26"/>
          <w:szCs w:val="26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0E0367" w:rsidRPr="000E0367">
        <w:rPr>
          <w:sz w:val="24"/>
          <w:szCs w:val="24"/>
        </w:rPr>
        <w:t xml:space="preserve"> местной религиозной организации православный Приход </w:t>
      </w:r>
      <w:proofErr w:type="gramStart"/>
      <w:r w:rsidR="000E0367" w:rsidRPr="000E0367">
        <w:rPr>
          <w:sz w:val="24"/>
          <w:szCs w:val="24"/>
        </w:rPr>
        <w:t>храма святителя Николая Чудотворца станицы</w:t>
      </w:r>
      <w:proofErr w:type="gramEnd"/>
      <w:r w:rsidR="000E0367" w:rsidRPr="000E0367">
        <w:rPr>
          <w:sz w:val="24"/>
          <w:szCs w:val="24"/>
        </w:rPr>
        <w:t xml:space="preserve"> Голубинская Калачевского района Калачевской Епархии Русской Православной Церкви  </w:t>
      </w:r>
      <w:proofErr w:type="spellStart"/>
      <w:r w:rsidR="000E0367" w:rsidRPr="000E0367">
        <w:rPr>
          <w:sz w:val="24"/>
          <w:szCs w:val="24"/>
        </w:rPr>
        <w:t>вх</w:t>
      </w:r>
      <w:proofErr w:type="spellEnd"/>
      <w:r w:rsidR="000E0367" w:rsidRPr="000E0367">
        <w:rPr>
          <w:sz w:val="24"/>
          <w:szCs w:val="24"/>
        </w:rPr>
        <w:t>. №4398 ор от 17.06.2021г</w:t>
      </w:r>
      <w:r w:rsidR="000E0367" w:rsidRPr="00471E15">
        <w:rPr>
          <w:sz w:val="24"/>
          <w:szCs w:val="24"/>
        </w:rPr>
        <w:t xml:space="preserve">.,  </w:t>
      </w:r>
      <w:r w:rsidR="00471E15">
        <w:rPr>
          <w:sz w:val="24"/>
          <w:szCs w:val="24"/>
        </w:rPr>
        <w:t xml:space="preserve"> о предоставлении разрешения </w:t>
      </w:r>
      <w:r w:rsidR="000E0367" w:rsidRPr="00471E15">
        <w:rPr>
          <w:sz w:val="24"/>
          <w:szCs w:val="24"/>
        </w:rPr>
        <w:t xml:space="preserve">на условно разрешенный вид использования земельного участка   расположенного по </w:t>
      </w:r>
      <w:r w:rsidR="00471E15">
        <w:rPr>
          <w:sz w:val="24"/>
          <w:szCs w:val="24"/>
        </w:rPr>
        <w:t>адресу:</w:t>
      </w:r>
      <w:r w:rsidR="000E0367" w:rsidRPr="00471E15">
        <w:rPr>
          <w:sz w:val="24"/>
          <w:szCs w:val="24"/>
        </w:rPr>
        <w:t xml:space="preserve"> </w:t>
      </w:r>
      <w:proofErr w:type="gramStart"/>
      <w:r w:rsidR="000E0367" w:rsidRPr="00471E15">
        <w:rPr>
          <w:sz w:val="24"/>
          <w:szCs w:val="24"/>
        </w:rPr>
        <w:t xml:space="preserve">Волгоградская область, Калачевский  район, </w:t>
      </w:r>
      <w:r w:rsidR="00471E15">
        <w:rPr>
          <w:sz w:val="24"/>
          <w:szCs w:val="24"/>
        </w:rPr>
        <w:t xml:space="preserve"> </w:t>
      </w:r>
      <w:r w:rsidR="000E0367" w:rsidRPr="00471E15">
        <w:rPr>
          <w:sz w:val="24"/>
          <w:szCs w:val="24"/>
        </w:rPr>
        <w:t>ст. Голубинская,   ул. Набережная,  №25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0E0367">
        <w:rPr>
          <w:sz w:val="24"/>
          <w:szCs w:val="24"/>
        </w:rPr>
        <w:t>1500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0E0367">
        <w:rPr>
          <w:sz w:val="24"/>
          <w:szCs w:val="24"/>
        </w:rPr>
        <w:t>010912</w:t>
      </w:r>
      <w:r w:rsidR="009F18D5">
        <w:rPr>
          <w:sz w:val="24"/>
          <w:szCs w:val="24"/>
        </w:rPr>
        <w:t>:</w:t>
      </w:r>
      <w:r w:rsidR="000E0367">
        <w:rPr>
          <w:sz w:val="24"/>
          <w:szCs w:val="24"/>
        </w:rPr>
        <w:t>6</w:t>
      </w:r>
      <w:r w:rsidRPr="00BE41CD">
        <w:rPr>
          <w:sz w:val="24"/>
          <w:szCs w:val="24"/>
        </w:rPr>
        <w:t xml:space="preserve">), находящегося у </w:t>
      </w:r>
      <w:r w:rsidR="000E0367" w:rsidRPr="000E0367">
        <w:rPr>
          <w:sz w:val="24"/>
          <w:szCs w:val="24"/>
        </w:rPr>
        <w:t xml:space="preserve">местной религиозной организации православный Приход храма святителя Николая Чудотворца станицы Голубинская Калачевского района Калачевской Епархии Русской Православной Церкви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0E0367">
        <w:rPr>
          <w:sz w:val="24"/>
          <w:szCs w:val="24"/>
        </w:rPr>
        <w:t>:09:010912:6-34/115/2019-2 от 07.03</w:t>
      </w:r>
      <w:r w:rsidR="009F18D5" w:rsidRPr="00E14B50">
        <w:rPr>
          <w:sz w:val="24"/>
          <w:szCs w:val="24"/>
        </w:rPr>
        <w:t>.2019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>татах публичных  слушаний</w:t>
      </w:r>
      <w:proofErr w:type="gramEnd"/>
      <w:r w:rsidR="00333A26">
        <w:rPr>
          <w:sz w:val="24"/>
          <w:szCs w:val="24"/>
        </w:rPr>
        <w:t xml:space="preserve">  </w:t>
      </w:r>
      <w:proofErr w:type="gramStart"/>
      <w:r w:rsidR="00E23345" w:rsidRPr="00471E15">
        <w:rPr>
          <w:sz w:val="24"/>
          <w:szCs w:val="24"/>
        </w:rPr>
        <w:t xml:space="preserve">от </w:t>
      </w:r>
      <w:r w:rsidR="00471E15" w:rsidRPr="00471E15">
        <w:rPr>
          <w:sz w:val="24"/>
          <w:szCs w:val="24"/>
        </w:rPr>
        <w:t>21</w:t>
      </w:r>
      <w:r w:rsidR="009F18D5" w:rsidRPr="00471E15">
        <w:rPr>
          <w:sz w:val="24"/>
          <w:szCs w:val="24"/>
        </w:rPr>
        <w:t xml:space="preserve"> </w:t>
      </w:r>
      <w:r w:rsidR="00471E15" w:rsidRPr="00471E15">
        <w:rPr>
          <w:sz w:val="24"/>
          <w:szCs w:val="24"/>
        </w:rPr>
        <w:t>июля 2021</w:t>
      </w:r>
      <w:r w:rsidRPr="00471E15">
        <w:rPr>
          <w:sz w:val="24"/>
          <w:szCs w:val="24"/>
        </w:rPr>
        <w:t>г</w:t>
      </w:r>
      <w:r w:rsidRPr="00B7655E">
        <w:rPr>
          <w:sz w:val="24"/>
          <w:szCs w:val="24"/>
        </w:rPr>
        <w:t>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</w:t>
      </w:r>
      <w:r w:rsidR="000E0367" w:rsidRPr="000E0367">
        <w:rPr>
          <w:sz w:val="24"/>
          <w:szCs w:val="24"/>
        </w:rPr>
        <w:t>от 26.05.2016 N 390 (ред. от 02.07.2018) "Об утверждении административного регламента предоставления муниципальной услуги "Выдача разрешения на условно разрешенный вид использования земельного участка и (или) объекта капитального строительства на территории сельских поселений Калачевского муниципального района Волгоградской области"</w:t>
      </w:r>
      <w:r w:rsidR="00471E15">
        <w:rPr>
          <w:sz w:val="24"/>
          <w:szCs w:val="24"/>
        </w:rPr>
        <w:t xml:space="preserve"> </w:t>
      </w:r>
      <w:r w:rsidR="00A75FC2" w:rsidRPr="00BE41CD">
        <w:rPr>
          <w:sz w:val="24"/>
          <w:szCs w:val="24"/>
        </w:rPr>
        <w:t>руководствуясь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Уставом</w:t>
      </w:r>
      <w:proofErr w:type="gramEnd"/>
      <w:r w:rsidR="00A75FC2" w:rsidRPr="00BE41CD">
        <w:rPr>
          <w:sz w:val="24"/>
          <w:szCs w:val="24"/>
        </w:rPr>
        <w:t xml:space="preserve">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F03240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471E15">
        <w:t xml:space="preserve"> </w:t>
      </w:r>
      <w:r w:rsidR="00DA3D01">
        <w:t xml:space="preserve">  </w:t>
      </w:r>
      <w:r w:rsidR="00A75FC2" w:rsidRPr="00BE41CD">
        <w:t xml:space="preserve"> </w:t>
      </w:r>
      <w:r w:rsidR="00471E15" w:rsidRPr="00471E15">
        <w:t>разрешения на условно разрешенный вид и</w:t>
      </w:r>
      <w:r w:rsidR="00471E15">
        <w:t xml:space="preserve">спользования </w:t>
      </w:r>
      <w:r w:rsidR="00DA3D01">
        <w:t xml:space="preserve"> «</w:t>
      </w:r>
      <w:bookmarkStart w:id="0" w:name="_GoBack"/>
      <w:r w:rsidR="00DA3D01" w:rsidRPr="00DA3D01">
        <w:rPr>
          <w:b/>
        </w:rPr>
        <w:t>религиозное использование</w:t>
      </w:r>
      <w:bookmarkEnd w:id="0"/>
      <w:r w:rsidR="00DA3D01">
        <w:t xml:space="preserve">» </w:t>
      </w:r>
      <w:r w:rsidR="00471E15">
        <w:t>земельного участка</w:t>
      </w:r>
      <w:r w:rsidR="00471E15" w:rsidRPr="00471E15">
        <w:t xml:space="preserve">  расположенного по</w:t>
      </w:r>
      <w:r w:rsidR="00471E15">
        <w:t xml:space="preserve"> адресу: </w:t>
      </w:r>
      <w:r w:rsidR="00471E15" w:rsidRPr="00471E15">
        <w:t xml:space="preserve">  Волгоградская область, Калачевский  район,  ст. Голубинская,   ул. Набережная, №25</w:t>
      </w:r>
      <w:r w:rsidR="00471E15">
        <w:t>.</w:t>
      </w:r>
      <w:r w:rsidR="00A75FC2" w:rsidRPr="00BE41CD"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F03240">
        <w:rPr>
          <w:bCs w:val="0"/>
          <w:sz w:val="24"/>
          <w:szCs w:val="24"/>
        </w:rPr>
        <w:t xml:space="preserve"> </w:t>
      </w:r>
      <w:proofErr w:type="spellStart"/>
      <w:r w:rsidR="00F03240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0367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1E15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3D01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85D7-A8FE-4BD8-8A5C-C9DC1D2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6</cp:revision>
  <cp:lastPrinted>2021-07-01T11:42:00Z</cp:lastPrinted>
  <dcterms:created xsi:type="dcterms:W3CDTF">2020-02-25T05:23:00Z</dcterms:created>
  <dcterms:modified xsi:type="dcterms:W3CDTF">2021-07-01T11:43:00Z</dcterms:modified>
</cp:coreProperties>
</file>