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DC" w:rsidRPr="00B646DC" w:rsidRDefault="00B646DC" w:rsidP="002D70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670" w:rsidRPr="00B646DC" w:rsidRDefault="0052344C" w:rsidP="002D70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="00B53906"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A387F" w:rsidRPr="00B646DC"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:rsidR="005C3A26" w:rsidRPr="00B646DC" w:rsidRDefault="005C3A26" w:rsidP="005C3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DC">
        <w:rPr>
          <w:rFonts w:ascii="Times New Roman" w:hAnsi="Times New Roman" w:cs="Times New Roman"/>
          <w:b/>
          <w:bCs/>
          <w:sz w:val="28"/>
          <w:szCs w:val="28"/>
        </w:rPr>
        <w:t>заседания комиссии по п</w:t>
      </w:r>
      <w:r w:rsidRPr="00B646DC">
        <w:rPr>
          <w:rFonts w:ascii="Times New Roman" w:hAnsi="Times New Roman" w:cs="Times New Roman"/>
          <w:b/>
          <w:sz w:val="28"/>
          <w:szCs w:val="28"/>
        </w:rPr>
        <w:t>роведению  аукциона,   на право заключения договоров  аренды земельных  участков   государственная собственность, на которые  не разграничена.</w:t>
      </w:r>
    </w:p>
    <w:p w:rsidR="00B80B6C" w:rsidRPr="00B646DC" w:rsidRDefault="0052344C" w:rsidP="00C8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sz w:val="24"/>
          <w:szCs w:val="24"/>
        </w:rPr>
        <w:t>г.Калач-на-Дону                                                                                   </w:t>
      </w:r>
      <w:r w:rsidR="00B80B6C" w:rsidRPr="00B646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5656D" w:rsidRPr="00B646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0B6C" w:rsidRPr="00B646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81865" w:rsidRPr="00B646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0B6C" w:rsidRPr="00B6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31F" w:rsidRPr="00B646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73D1" w:rsidRPr="00B6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65" w:rsidRPr="00B646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3B0B" w:rsidRPr="00B646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3906" w:rsidRPr="00B646D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65AE5" w:rsidRPr="00B646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3906" w:rsidRPr="00B646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46D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117B4" w:rsidRPr="00B646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46D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2344C" w:rsidRPr="00B646DC" w:rsidRDefault="00F249BA" w:rsidP="009E4902">
      <w:pPr>
        <w:tabs>
          <w:tab w:val="left" w:pos="201"/>
          <w:tab w:val="right" w:pos="1006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4902" w:rsidRPr="00B646D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9E4902" w:rsidRPr="00B646DC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9E4902" w:rsidRPr="00B646DC">
        <w:rPr>
          <w:rFonts w:ascii="Times New Roman" w:eastAsia="Times New Roman" w:hAnsi="Times New Roman" w:cs="Times New Roman"/>
          <w:sz w:val="24"/>
          <w:szCs w:val="24"/>
        </w:rPr>
        <w:t xml:space="preserve"> 71, </w:t>
      </w:r>
      <w:proofErr w:type="spellStart"/>
      <w:r w:rsidR="009E4902" w:rsidRPr="00B646D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C27B8" w:rsidRPr="00B646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902" w:rsidRPr="00B646DC">
        <w:rPr>
          <w:rFonts w:ascii="Times New Roman" w:eastAsia="Times New Roman" w:hAnsi="Times New Roman" w:cs="Times New Roman"/>
          <w:sz w:val="24"/>
          <w:szCs w:val="24"/>
        </w:rPr>
        <w:t xml:space="preserve"> 14                                                                                                  </w:t>
      </w:r>
      <w:r w:rsidR="008C6BE4" w:rsidRPr="00B646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7F608A" w:rsidRPr="00B646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3B0B" w:rsidRPr="00B646D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="00366FA7" w:rsidRPr="00B6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8A" w:rsidRPr="00B646DC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 w:rsidR="0023716F" w:rsidRPr="00B646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531F" w:rsidRPr="00B646D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5A66" w:rsidRPr="00B6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8A" w:rsidRPr="00B646DC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912F58" w:rsidRPr="00B646DC" w:rsidRDefault="0052344C" w:rsidP="00DB5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9755C2" w:rsidRPr="00B646DC">
        <w:rPr>
          <w:rFonts w:ascii="Times New Roman" w:eastAsia="Times New Roman" w:hAnsi="Times New Roman" w:cs="Times New Roman"/>
          <w:sz w:val="24"/>
          <w:szCs w:val="24"/>
        </w:rPr>
        <w:t xml:space="preserve">аукционной </w:t>
      </w:r>
      <w:r w:rsidRPr="00B646DC">
        <w:rPr>
          <w:rFonts w:ascii="Times New Roman" w:eastAsia="Times New Roman" w:hAnsi="Times New Roman" w:cs="Times New Roman"/>
          <w:sz w:val="24"/>
          <w:szCs w:val="24"/>
        </w:rPr>
        <w:t>комиссии:</w:t>
      </w:r>
      <w:r w:rsidRPr="00B646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2F58" w:rsidRPr="00B646DC" w:rsidRDefault="00912F58" w:rsidP="00DB51D2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>Демидов А.А. –председател</w:t>
      </w:r>
      <w:r w:rsidR="00E85ECC" w:rsidRPr="00B646DC">
        <w:rPr>
          <w:rFonts w:ascii="Times New Roman" w:hAnsi="Times New Roman" w:cs="Times New Roman"/>
          <w:sz w:val="24"/>
          <w:szCs w:val="24"/>
        </w:rPr>
        <w:t>ь</w:t>
      </w:r>
      <w:r w:rsidRPr="00B646DC">
        <w:rPr>
          <w:rFonts w:ascii="Times New Roman" w:hAnsi="Times New Roman" w:cs="Times New Roman"/>
          <w:sz w:val="24"/>
          <w:szCs w:val="24"/>
        </w:rPr>
        <w:t xml:space="preserve"> комитета по </w:t>
      </w:r>
      <w:r w:rsidR="00B80B6C" w:rsidRPr="00B646DC"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 w:rsidR="00B80B6C" w:rsidRPr="00B646D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B80B6C" w:rsidRPr="00B646DC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</w:t>
      </w:r>
      <w:r w:rsidR="00726625" w:rsidRPr="00B646DC">
        <w:rPr>
          <w:rFonts w:ascii="Times New Roman" w:hAnsi="Times New Roman" w:cs="Times New Roman"/>
          <w:sz w:val="24"/>
          <w:szCs w:val="24"/>
        </w:rPr>
        <w:t xml:space="preserve"> а</w:t>
      </w:r>
      <w:r w:rsidRPr="00B646DC">
        <w:rPr>
          <w:rFonts w:ascii="Times New Roman" w:hAnsi="Times New Roman" w:cs="Times New Roman"/>
          <w:sz w:val="24"/>
          <w:szCs w:val="24"/>
        </w:rPr>
        <w:t>дминистрации Калачевского муниципального района Волгоградской области, председател</w:t>
      </w:r>
      <w:r w:rsidR="00726625" w:rsidRPr="00B646DC">
        <w:rPr>
          <w:rFonts w:ascii="Times New Roman" w:hAnsi="Times New Roman" w:cs="Times New Roman"/>
          <w:sz w:val="24"/>
          <w:szCs w:val="24"/>
        </w:rPr>
        <w:t>ь</w:t>
      </w:r>
      <w:r w:rsidRPr="00B646DC">
        <w:rPr>
          <w:rFonts w:ascii="Times New Roman" w:hAnsi="Times New Roman" w:cs="Times New Roman"/>
          <w:sz w:val="24"/>
          <w:szCs w:val="24"/>
        </w:rPr>
        <w:t xml:space="preserve"> аукционной комиссии;</w:t>
      </w:r>
    </w:p>
    <w:p w:rsidR="00912F58" w:rsidRPr="00B646DC" w:rsidRDefault="00912F58" w:rsidP="00DB5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Цуканов В.В. – заместитель председателя </w:t>
      </w:r>
      <w:r w:rsidR="00B80B6C" w:rsidRPr="00B646DC">
        <w:rPr>
          <w:rFonts w:ascii="Times New Roman" w:hAnsi="Times New Roman" w:cs="Times New Roman"/>
          <w:sz w:val="24"/>
          <w:szCs w:val="24"/>
        </w:rPr>
        <w:t xml:space="preserve">комитета по управлению </w:t>
      </w:r>
      <w:proofErr w:type="gramStart"/>
      <w:r w:rsidR="00B80B6C" w:rsidRPr="00B646D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B80B6C" w:rsidRPr="00B646DC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</w:t>
      </w:r>
      <w:r w:rsidR="00726625" w:rsidRPr="00B646DC">
        <w:rPr>
          <w:rFonts w:ascii="Times New Roman" w:hAnsi="Times New Roman" w:cs="Times New Roman"/>
          <w:sz w:val="24"/>
          <w:szCs w:val="24"/>
        </w:rPr>
        <w:t>а</w:t>
      </w:r>
      <w:r w:rsidRPr="00B646DC">
        <w:rPr>
          <w:rFonts w:ascii="Times New Roman" w:hAnsi="Times New Roman" w:cs="Times New Roman"/>
          <w:sz w:val="24"/>
          <w:szCs w:val="24"/>
        </w:rPr>
        <w:t xml:space="preserve">дминистрации Калачевского муниципального района Волгоградской области, </w:t>
      </w:r>
      <w:r w:rsidR="00726625" w:rsidRPr="00B646DC">
        <w:rPr>
          <w:rFonts w:ascii="Times New Roman" w:hAnsi="Times New Roman" w:cs="Times New Roman"/>
          <w:sz w:val="24"/>
          <w:szCs w:val="24"/>
        </w:rPr>
        <w:t>секретарь</w:t>
      </w:r>
      <w:r w:rsidRPr="00B646DC">
        <w:rPr>
          <w:rFonts w:ascii="Times New Roman" w:hAnsi="Times New Roman" w:cs="Times New Roman"/>
          <w:sz w:val="24"/>
          <w:szCs w:val="24"/>
        </w:rPr>
        <w:t xml:space="preserve"> аукционной комиссии;</w:t>
      </w:r>
    </w:p>
    <w:p w:rsidR="00E85ECC" w:rsidRPr="00B646DC" w:rsidRDefault="00E85ECC" w:rsidP="00DB5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Бородина М.С. – консультант комитета по управлению </w:t>
      </w:r>
      <w:proofErr w:type="gramStart"/>
      <w:r w:rsidRPr="00B646D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B646DC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</w:t>
      </w:r>
      <w:r w:rsidR="00726625" w:rsidRPr="00B646DC">
        <w:rPr>
          <w:rFonts w:ascii="Times New Roman" w:hAnsi="Times New Roman" w:cs="Times New Roman"/>
          <w:sz w:val="24"/>
          <w:szCs w:val="24"/>
        </w:rPr>
        <w:t>а</w:t>
      </w:r>
      <w:r w:rsidRPr="00B646DC">
        <w:rPr>
          <w:rFonts w:ascii="Times New Roman" w:hAnsi="Times New Roman" w:cs="Times New Roman"/>
          <w:sz w:val="24"/>
          <w:szCs w:val="24"/>
        </w:rPr>
        <w:t>дминистрации Калачевского муниципального района Волгоградской области, член аукционной комиссии;</w:t>
      </w:r>
    </w:p>
    <w:p w:rsidR="00B80B6C" w:rsidRPr="00B646DC" w:rsidRDefault="00B80B6C" w:rsidP="00DB5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4D0A3F" w:rsidRPr="00B646DC">
        <w:rPr>
          <w:rFonts w:ascii="Times New Roman" w:hAnsi="Times New Roman" w:cs="Times New Roman"/>
          <w:sz w:val="24"/>
          <w:szCs w:val="24"/>
        </w:rPr>
        <w:t>3</w:t>
      </w:r>
      <w:r w:rsidRPr="00B646DC">
        <w:rPr>
          <w:rFonts w:ascii="Times New Roman" w:hAnsi="Times New Roman" w:cs="Times New Roman"/>
          <w:sz w:val="24"/>
          <w:szCs w:val="24"/>
        </w:rPr>
        <w:t xml:space="preserve"> член</w:t>
      </w:r>
      <w:r w:rsidR="00265AE5" w:rsidRPr="00B646DC">
        <w:rPr>
          <w:rFonts w:ascii="Times New Roman" w:hAnsi="Times New Roman" w:cs="Times New Roman"/>
          <w:sz w:val="24"/>
          <w:szCs w:val="24"/>
        </w:rPr>
        <w:t>а</w:t>
      </w:r>
      <w:r w:rsidRPr="00B646DC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4D0A3F" w:rsidRPr="00B646DC">
        <w:rPr>
          <w:rFonts w:ascii="Times New Roman" w:hAnsi="Times New Roman" w:cs="Times New Roman"/>
          <w:sz w:val="24"/>
          <w:szCs w:val="24"/>
        </w:rPr>
        <w:t>75</w:t>
      </w:r>
      <w:r w:rsidRPr="00B646DC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1E3B0B" w:rsidRPr="00B646DC" w:rsidRDefault="001E3B0B" w:rsidP="001E3B0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аукциона: Постановление администрации Калачевского муниципального района Волгоградской области </w:t>
      </w:r>
      <w:r w:rsidRPr="00B646DC">
        <w:rPr>
          <w:rFonts w:ascii="Times New Roman" w:hAnsi="Times New Roman" w:cs="Times New Roman"/>
          <w:bCs/>
          <w:sz w:val="24"/>
          <w:szCs w:val="24"/>
        </w:rPr>
        <w:t xml:space="preserve">от 07.02.2018 г. № 91 </w:t>
      </w:r>
      <w:r w:rsidRPr="00B646DC">
        <w:rPr>
          <w:rFonts w:ascii="Times New Roman" w:hAnsi="Times New Roman" w:cs="Times New Roman"/>
          <w:sz w:val="24"/>
          <w:szCs w:val="24"/>
        </w:rPr>
        <w:t>«Об организации  и проведен</w:t>
      </w:r>
      <w:proofErr w:type="gramStart"/>
      <w:r w:rsidRPr="00B646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646DC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договоров аренды земельных участков, государственная собственность на которые не разграничена». </w:t>
      </w:r>
    </w:p>
    <w:p w:rsidR="008E22B8" w:rsidRPr="00B646DC" w:rsidRDefault="00CA64AC" w:rsidP="00DB51D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257FD" w:rsidRPr="00B646DC" w:rsidRDefault="000257FD" w:rsidP="000257F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hAnsi="Times New Roman" w:cs="Times New Roman"/>
          <w:b/>
          <w:sz w:val="24"/>
          <w:szCs w:val="24"/>
        </w:rPr>
        <w:t xml:space="preserve">1. Проведение аукциона на право заключения договоров аренды земельных участков государственная собственность, на которые не разграничена. </w:t>
      </w:r>
    </w:p>
    <w:p w:rsidR="000257FD" w:rsidRPr="00B646DC" w:rsidRDefault="000257FD" w:rsidP="00025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Наименование и характеристики предметов аукциона </w:t>
      </w:r>
    </w:p>
    <w:p w:rsidR="00265AE5" w:rsidRPr="00B646DC" w:rsidRDefault="000257FD" w:rsidP="004D0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6DC">
        <w:rPr>
          <w:rFonts w:ascii="Times New Roman" w:hAnsi="Times New Roman" w:cs="Times New Roman"/>
          <w:b/>
          <w:sz w:val="24"/>
          <w:szCs w:val="24"/>
        </w:rPr>
        <w:t>Сведения о  предметах аукциона на право заключения договоров аренды земельных участков</w:t>
      </w:r>
    </w:p>
    <w:tbl>
      <w:tblPr>
        <w:tblW w:w="10206" w:type="dxa"/>
        <w:tblInd w:w="108" w:type="dxa"/>
        <w:tblLayout w:type="fixed"/>
        <w:tblLook w:val="0000"/>
      </w:tblPr>
      <w:tblGrid>
        <w:gridCol w:w="5670"/>
        <w:gridCol w:w="3119"/>
        <w:gridCol w:w="1417"/>
      </w:tblGrid>
      <w:tr w:rsidR="00265AE5" w:rsidRPr="00B646DC" w:rsidTr="001E3B0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hAnsi="Times New Roman" w:cs="Times New Roman"/>
                <w:sz w:val="20"/>
                <w:szCs w:val="20"/>
              </w:rPr>
              <w:t>Размер задатка на участие в аукционе</w:t>
            </w:r>
          </w:p>
          <w:p w:rsidR="00265AE5" w:rsidRPr="00B646DC" w:rsidRDefault="00265AE5" w:rsidP="004F667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E3B0B" w:rsidRPr="00B646DC" w:rsidTr="001E3B0B">
        <w:trPr>
          <w:cantSplit/>
          <w:trHeight w:val="2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Лот № 1 – земельный участок площадью  1300 кв.м.   категории земель  населенных пунктов, для размещения индивидуального жилого дома (индивидуальных жилых домов) с правом содержания скота и птицы Договор аренды на 20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обл., Калачевский р-н,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Голубинская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пер. Донской, 18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34:09:010905:80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2645,76</w:t>
            </w:r>
          </w:p>
        </w:tc>
      </w:tr>
      <w:tr w:rsidR="001E3B0B" w:rsidRPr="00B646DC" w:rsidTr="001E3B0B">
        <w:trPr>
          <w:cantSplit/>
          <w:trHeight w:val="2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Лот № 2 – земельный участок площадью  1300 кв.м.   категории земель  населенных пунктов, для размещения индивидуального жилого дома (индивидуальных жилых домов) с правом содержания скота и птицы Договор аренды на 20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обл., Калачевский р-н,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Голубинская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пер. Донской, 1а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34:09:010906:65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2645,76</w:t>
            </w:r>
          </w:p>
        </w:tc>
      </w:tr>
      <w:tr w:rsidR="001E3B0B" w:rsidRPr="00B646DC" w:rsidTr="001E3B0B">
        <w:trPr>
          <w:cantSplit/>
          <w:trHeight w:val="2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Лот № 3 –  земельный участок площадью  2493 кв.м.   категории земель  населенных пунктов, для размещения индивидуального жилого дома (индивидуальных жилых домов) с правом содержания скота и птицы Договор аренды на 20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обл., Калачевский р-н,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Голубинская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пер. Донской 19</w:t>
            </w:r>
          </w:p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34:09:010905:79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5073,75</w:t>
            </w:r>
          </w:p>
        </w:tc>
      </w:tr>
      <w:tr w:rsidR="001E3B0B" w:rsidRPr="00B646DC" w:rsidTr="001E3B0B">
        <w:trPr>
          <w:cantSplit/>
          <w:trHeight w:val="2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Лот № 10–  земельный участок площадью  </w:t>
            </w: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кв.м.   категории земель  </w:t>
            </w: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пунктов, для размещения  (строительства) индивидуального жилого дома с правом содержания скота и птицы</w:t>
            </w:r>
          </w:p>
          <w:p w:rsidR="001E3B0B" w:rsidRPr="00B646DC" w:rsidRDefault="001E3B0B" w:rsidP="0092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Договор аренды на 20 лет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Калачевский р-н,</w:t>
            </w:r>
          </w:p>
          <w:p w:rsidR="001E3B0B" w:rsidRPr="00B646DC" w:rsidRDefault="001E3B0B" w:rsidP="009212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, ул. 91 Танковой Бригады, 77б</w:t>
            </w:r>
          </w:p>
          <w:p w:rsidR="001E3B0B" w:rsidRPr="00B646DC" w:rsidRDefault="001E3B0B" w:rsidP="009212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34:09:000000:11674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0B" w:rsidRPr="00B646DC" w:rsidRDefault="001E3B0B" w:rsidP="0092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5012,85</w:t>
            </w:r>
          </w:p>
        </w:tc>
      </w:tr>
    </w:tbl>
    <w:p w:rsidR="000257FD" w:rsidRPr="00B646DC" w:rsidRDefault="00B702D9" w:rsidP="00B70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Подведение итогов открытого </w:t>
      </w: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аукциона на право заключения </w:t>
      </w:r>
      <w:r w:rsidRPr="00B646DC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участков, государственная собственность на которые не разграничена (определение победителя).</w:t>
      </w:r>
    </w:p>
    <w:p w:rsidR="007B2310" w:rsidRPr="00B646DC" w:rsidRDefault="007B2310" w:rsidP="00266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2FC" w:rsidRPr="00B646DC" w:rsidRDefault="002662FC" w:rsidP="00266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участниках аукциона по лоту  </w:t>
      </w:r>
      <w:r w:rsidRPr="00B646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3B0B" w:rsidRPr="00B646DC">
        <w:rPr>
          <w:rFonts w:ascii="Times New Roman" w:hAnsi="Times New Roman" w:cs="Times New Roman"/>
          <w:b/>
          <w:sz w:val="24"/>
          <w:szCs w:val="24"/>
        </w:rPr>
        <w:t>1</w:t>
      </w:r>
    </w:p>
    <w:p w:rsidR="002662FC" w:rsidRPr="00B646DC" w:rsidRDefault="002662FC" w:rsidP="002662F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64"/>
        <w:gridCol w:w="9742"/>
      </w:tblGrid>
      <w:tr w:rsidR="002662FC" w:rsidRPr="00B646DC" w:rsidTr="006C0779">
        <w:trPr>
          <w:cantSplit/>
          <w:trHeight w:val="428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2FC" w:rsidRPr="00B646DC" w:rsidRDefault="002662FC" w:rsidP="006C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2FC" w:rsidRPr="00B646DC" w:rsidRDefault="002662FC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заявителя, адрес (указанный заявителем в заявке)</w:t>
            </w:r>
          </w:p>
        </w:tc>
      </w:tr>
      <w:tr w:rsidR="003408B2" w:rsidRPr="00B646DC" w:rsidTr="006C0779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Динжос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Электролесовская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дом 86, квартира 204</w:t>
            </w:r>
          </w:p>
        </w:tc>
      </w:tr>
      <w:tr w:rsidR="003408B2" w:rsidRPr="00B646DC" w:rsidTr="006C0779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Новониколаевский район, х.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Двойновский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ул. Центральная, 111</w:t>
            </w:r>
          </w:p>
        </w:tc>
      </w:tr>
      <w:tr w:rsidR="003408B2" w:rsidRPr="00B646DC" w:rsidTr="006C0779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Саламатин Александр Васильевич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г. Волгоград, ул. им. Владимира Петровского, д. 7/16</w:t>
            </w:r>
          </w:p>
        </w:tc>
      </w:tr>
      <w:tr w:rsidR="003408B2" w:rsidRPr="00B646DC" w:rsidTr="006C0779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</w:tc>
      </w:tr>
    </w:tbl>
    <w:p w:rsidR="002662FC" w:rsidRPr="00B646DC" w:rsidRDefault="002662FC" w:rsidP="0026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 аукциона по лоту №</w:t>
      </w:r>
      <w:r w:rsidR="007349FF"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3B0B" w:rsidRPr="00B646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аукционная комиссия решила:</w:t>
      </w:r>
    </w:p>
    <w:p w:rsidR="002662FC" w:rsidRPr="00B646DC" w:rsidRDefault="002662FC" w:rsidP="0026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68"/>
        <w:gridCol w:w="4938"/>
      </w:tblGrid>
      <w:tr w:rsidR="007B2310" w:rsidRPr="00B646DC" w:rsidTr="009C0E54">
        <w:trPr>
          <w:cantSplit/>
          <w:trHeight w:val="588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10" w:rsidRPr="00B646DC" w:rsidRDefault="007B2310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10" w:rsidRPr="00B646DC" w:rsidRDefault="007B2310" w:rsidP="006C0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годовой арендной платы  предложенной победителем аукциона </w:t>
            </w:r>
          </w:p>
        </w:tc>
      </w:tr>
      <w:tr w:rsidR="007B2310" w:rsidRPr="00B646DC" w:rsidTr="00B45A07">
        <w:trPr>
          <w:cantSplit/>
          <w:trHeight w:val="427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16F" w:rsidRPr="00B646DC" w:rsidRDefault="0023716F" w:rsidP="0023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Саламатин Александр Васильевич</w:t>
            </w:r>
          </w:p>
          <w:p w:rsidR="007B2310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г. Волгоград, ул. им. Владимира Петровского, д. 7/16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310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2725,13 </w:t>
            </w:r>
          </w:p>
          <w:p w:rsidR="0023716F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(две тысячи семьсот двадцать пять рублей 13 копеек)</w:t>
            </w:r>
          </w:p>
        </w:tc>
      </w:tr>
    </w:tbl>
    <w:p w:rsidR="002662FC" w:rsidRPr="00B646DC" w:rsidRDefault="0023716F" w:rsidP="00266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46DC">
        <w:rPr>
          <w:rFonts w:ascii="Times New Roman" w:hAnsi="Times New Roman" w:cs="Times New Roman"/>
          <w:sz w:val="24"/>
          <w:szCs w:val="24"/>
        </w:rPr>
        <w:t>Динжос</w:t>
      </w:r>
      <w:proofErr w:type="spellEnd"/>
      <w:r w:rsidRPr="00B646DC">
        <w:rPr>
          <w:rFonts w:ascii="Times New Roman" w:hAnsi="Times New Roman" w:cs="Times New Roman"/>
          <w:sz w:val="24"/>
          <w:szCs w:val="24"/>
        </w:rPr>
        <w:t xml:space="preserve"> Дмитрий Петрович</w:t>
      </w:r>
      <w:r w:rsidR="007349FF" w:rsidRPr="00B646DC">
        <w:rPr>
          <w:rFonts w:ascii="Times New Roman" w:hAnsi="Times New Roman" w:cs="Times New Roman"/>
          <w:sz w:val="24"/>
          <w:szCs w:val="24"/>
        </w:rPr>
        <w:t xml:space="preserve"> </w:t>
      </w:r>
      <w:r w:rsidR="002662FC" w:rsidRPr="00B646DC">
        <w:rPr>
          <w:rFonts w:ascii="Times New Roman" w:eastAsia="Times New Roman" w:hAnsi="Times New Roman" w:cs="Times New Roman"/>
          <w:bCs/>
          <w:sz w:val="24"/>
          <w:szCs w:val="24"/>
        </w:rPr>
        <w:t>сделал</w:t>
      </w:r>
      <w:r w:rsidR="007349FF" w:rsidRPr="00B646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62FC" w:rsidRPr="00B646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предпоследнее предложение по предмету аукциона.</w:t>
      </w:r>
    </w:p>
    <w:p w:rsidR="002662FC" w:rsidRPr="00B646DC" w:rsidRDefault="002662FC" w:rsidP="00266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Приложение: статистика торгов по лоту № </w:t>
      </w:r>
      <w:r w:rsidR="001E3B0B" w:rsidRPr="00B646D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65AE5" w:rsidRPr="00B646DC" w:rsidRDefault="00265AE5" w:rsidP="0026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участниках аукциона по лоту  </w:t>
      </w:r>
      <w:r w:rsidRPr="00B646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3B0B" w:rsidRPr="00B646DC">
        <w:rPr>
          <w:rFonts w:ascii="Times New Roman" w:hAnsi="Times New Roman" w:cs="Times New Roman"/>
          <w:b/>
          <w:sz w:val="24"/>
          <w:szCs w:val="24"/>
        </w:rPr>
        <w:t>2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64"/>
        <w:gridCol w:w="9742"/>
      </w:tblGrid>
      <w:tr w:rsidR="00265AE5" w:rsidRPr="00B646DC" w:rsidTr="004F6670">
        <w:trPr>
          <w:cantSplit/>
          <w:trHeight w:val="428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заявителя, адрес (указанный заявителем в заявке)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Новониколаевский район, х.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Двойновский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ул. Центральная, 111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Саламатин Александр Васильевич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г. Волгоград, ул. им. Владимира Петровского, д. 7/16</w:t>
            </w:r>
          </w:p>
        </w:tc>
      </w:tr>
    </w:tbl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 аукциона по лоту № </w:t>
      </w:r>
      <w:r w:rsidR="001E3B0B" w:rsidRPr="00B646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аукционная комиссия решила: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68"/>
        <w:gridCol w:w="4938"/>
      </w:tblGrid>
      <w:tr w:rsidR="00265AE5" w:rsidRPr="00B646DC" w:rsidTr="004F6670">
        <w:trPr>
          <w:cantSplit/>
          <w:trHeight w:val="588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годовой арендной платы  предложенной победителем аукциона </w:t>
            </w:r>
          </w:p>
        </w:tc>
      </w:tr>
      <w:tr w:rsidR="00265AE5" w:rsidRPr="00B646DC" w:rsidTr="004F6670">
        <w:trPr>
          <w:cantSplit/>
          <w:trHeight w:val="427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16F" w:rsidRPr="00B646DC" w:rsidRDefault="0023716F" w:rsidP="0023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265AE5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16F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2725,13 </w:t>
            </w:r>
          </w:p>
          <w:p w:rsidR="00265AE5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(две тысячи семьсот двадцать пять рублей 13 копеек)</w:t>
            </w:r>
          </w:p>
        </w:tc>
      </w:tr>
    </w:tbl>
    <w:p w:rsidR="00265AE5" w:rsidRPr="00B646DC" w:rsidRDefault="0023716F" w:rsidP="0023716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646DC">
        <w:rPr>
          <w:rFonts w:ascii="Times New Roman" w:hAnsi="Times New Roman" w:cs="Times New Roman"/>
          <w:sz w:val="24"/>
          <w:szCs w:val="24"/>
        </w:rPr>
        <w:t>Заруднева</w:t>
      </w:r>
      <w:proofErr w:type="spellEnd"/>
      <w:r w:rsidRPr="00B646DC">
        <w:rPr>
          <w:rFonts w:ascii="Times New Roman" w:hAnsi="Times New Roman" w:cs="Times New Roman"/>
          <w:sz w:val="24"/>
          <w:szCs w:val="24"/>
        </w:rPr>
        <w:t xml:space="preserve"> Анна Владимировна </w:t>
      </w:r>
      <w:r w:rsidR="00265AE5" w:rsidRPr="00B646DC">
        <w:rPr>
          <w:rFonts w:ascii="Times New Roman" w:hAnsi="Times New Roman" w:cs="Times New Roman"/>
          <w:bCs/>
          <w:sz w:val="24"/>
          <w:szCs w:val="24"/>
        </w:rPr>
        <w:t>сделал</w:t>
      </w:r>
      <w:r w:rsidRPr="00B646DC">
        <w:rPr>
          <w:rFonts w:ascii="Times New Roman" w:hAnsi="Times New Roman" w:cs="Times New Roman"/>
          <w:bCs/>
          <w:sz w:val="24"/>
          <w:szCs w:val="24"/>
        </w:rPr>
        <w:t>а</w:t>
      </w:r>
      <w:r w:rsidR="00265AE5" w:rsidRPr="00B646DC">
        <w:rPr>
          <w:rFonts w:ascii="Times New Roman" w:hAnsi="Times New Roman" w:cs="Times New Roman"/>
          <w:bCs/>
          <w:sz w:val="24"/>
          <w:szCs w:val="24"/>
        </w:rPr>
        <w:t xml:space="preserve">  предпоследнее предложение по предмету аукциона.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Приложение: статистика торгов по лоту № </w:t>
      </w:r>
      <w:r w:rsidR="001E3B0B" w:rsidRPr="00B646D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65AE5" w:rsidRPr="00B646DC" w:rsidRDefault="00265AE5" w:rsidP="002662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5AE5" w:rsidRPr="00B646DC" w:rsidRDefault="00265AE5" w:rsidP="0026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участниках аукциона по лоту  </w:t>
      </w:r>
      <w:r w:rsidRPr="00B646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3B0B" w:rsidRPr="00B646DC">
        <w:rPr>
          <w:rFonts w:ascii="Times New Roman" w:hAnsi="Times New Roman" w:cs="Times New Roman"/>
          <w:b/>
          <w:sz w:val="24"/>
          <w:szCs w:val="24"/>
        </w:rPr>
        <w:t>3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464"/>
        <w:gridCol w:w="9742"/>
      </w:tblGrid>
      <w:tr w:rsidR="00265AE5" w:rsidRPr="00B646DC" w:rsidTr="004F6670">
        <w:trPr>
          <w:cantSplit/>
          <w:trHeight w:val="428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заявителя, адрес (указанный заявителем в заявке)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Динжос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Электролесовская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дом 86, квартира 204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Новониколаевский район, х.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Двойновский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ул. Центральная, 111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Заруднева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gram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gram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д. 207</w:t>
            </w:r>
          </w:p>
        </w:tc>
      </w:tr>
      <w:tr w:rsidR="003408B2" w:rsidRPr="00B646DC" w:rsidTr="004F6670">
        <w:trPr>
          <w:cantSplit/>
          <w:trHeight w:val="42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Саламатин Александр Васильевич</w:t>
            </w:r>
          </w:p>
          <w:p w:rsidR="003408B2" w:rsidRPr="00B646DC" w:rsidRDefault="003408B2" w:rsidP="00921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г. Волгоград, ул. им. Владимира Петровского, д. 7/16</w:t>
            </w:r>
          </w:p>
        </w:tc>
      </w:tr>
    </w:tbl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 аукциона по лоту № </w:t>
      </w:r>
      <w:r w:rsidR="001E3B0B" w:rsidRPr="00B646D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аукционная комиссия решила: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5268"/>
        <w:gridCol w:w="4938"/>
      </w:tblGrid>
      <w:tr w:rsidR="00265AE5" w:rsidRPr="00B646DC" w:rsidTr="004F6670">
        <w:trPr>
          <w:cantSplit/>
          <w:trHeight w:val="588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торгов</w:t>
            </w:r>
          </w:p>
        </w:tc>
        <w:tc>
          <w:tcPr>
            <w:tcW w:w="4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65AE5" w:rsidP="004F66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годовой арендной платы  предложенной победителем аукциона </w:t>
            </w:r>
          </w:p>
        </w:tc>
      </w:tr>
      <w:tr w:rsidR="00265AE5" w:rsidRPr="00B646DC" w:rsidTr="004F6670">
        <w:trPr>
          <w:cantSplit/>
          <w:trHeight w:val="427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716F" w:rsidRPr="00B646DC" w:rsidRDefault="0023716F" w:rsidP="0023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Динжос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265AE5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ул. </w:t>
            </w:r>
            <w:proofErr w:type="spellStart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Электролесовская</w:t>
            </w:r>
            <w:proofErr w:type="spellEnd"/>
            <w:r w:rsidRPr="00B646DC">
              <w:rPr>
                <w:rFonts w:ascii="Times New Roman" w:hAnsi="Times New Roman" w:cs="Times New Roman"/>
                <w:sz w:val="24"/>
                <w:szCs w:val="24"/>
              </w:rPr>
              <w:t>, дом 86, квартира 204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AE5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5225,96 </w:t>
            </w:r>
          </w:p>
          <w:p w:rsidR="0023716F" w:rsidRPr="00B646DC" w:rsidRDefault="0023716F" w:rsidP="0023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DC">
              <w:rPr>
                <w:rFonts w:ascii="Times New Roman" w:eastAsia="Times New Roman" w:hAnsi="Times New Roman" w:cs="Times New Roman"/>
                <w:sz w:val="24"/>
                <w:szCs w:val="24"/>
              </w:rPr>
              <w:t>(пять тысяч двести двадцать пять рублей 96 копеек)</w:t>
            </w:r>
          </w:p>
        </w:tc>
      </w:tr>
    </w:tbl>
    <w:p w:rsidR="00265AE5" w:rsidRPr="00B646DC" w:rsidRDefault="0023716F" w:rsidP="0023716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 xml:space="preserve">Саламатин Александр Васильевич </w:t>
      </w:r>
      <w:r w:rsidR="00265AE5" w:rsidRPr="00B646DC">
        <w:rPr>
          <w:rFonts w:ascii="Times New Roman" w:hAnsi="Times New Roman" w:cs="Times New Roman"/>
          <w:bCs/>
          <w:sz w:val="24"/>
          <w:szCs w:val="24"/>
        </w:rPr>
        <w:t>сделал  предпоследнее предложение по предмету аукциона.</w:t>
      </w:r>
    </w:p>
    <w:p w:rsidR="00265AE5" w:rsidRPr="00B646DC" w:rsidRDefault="00265AE5" w:rsidP="00265A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Приложение: статистика торгов по лоту № </w:t>
      </w:r>
      <w:r w:rsidR="001E3B0B" w:rsidRPr="00B646D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4D0A3F" w:rsidRPr="00B646DC" w:rsidRDefault="004D0A3F" w:rsidP="0026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E5" w:rsidRPr="00B646DC" w:rsidRDefault="00265AE5" w:rsidP="00265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участниках аукциона по лоту  </w:t>
      </w:r>
      <w:r w:rsidRPr="00B646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3B0B" w:rsidRPr="00B646DC">
        <w:rPr>
          <w:rFonts w:ascii="Times New Roman" w:hAnsi="Times New Roman" w:cs="Times New Roman"/>
          <w:b/>
          <w:sz w:val="24"/>
          <w:szCs w:val="24"/>
        </w:rPr>
        <w:t>10</w:t>
      </w:r>
    </w:p>
    <w:p w:rsidR="004D0A3F" w:rsidRPr="00B646DC" w:rsidRDefault="004D0A3F" w:rsidP="004D0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46DC">
        <w:rPr>
          <w:rFonts w:ascii="Times New Roman" w:hAnsi="Times New Roman" w:cs="Times New Roman"/>
          <w:sz w:val="24"/>
          <w:szCs w:val="24"/>
        </w:rPr>
        <w:t>Бирюков Роман Гаврилович (</w:t>
      </w:r>
      <w:proofErr w:type="gramStart"/>
      <w:r w:rsidRPr="00B646DC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46DC">
        <w:rPr>
          <w:rFonts w:ascii="Times New Roman" w:hAnsi="Times New Roman" w:cs="Times New Roman"/>
          <w:sz w:val="24"/>
          <w:szCs w:val="24"/>
        </w:rPr>
        <w:t xml:space="preserve"> обл., Калачевский р-н, п. Пятиморск, ул. Маяковского 13-1), </w:t>
      </w:r>
      <w:proofErr w:type="spellStart"/>
      <w:r w:rsidRPr="00B646DC">
        <w:rPr>
          <w:rFonts w:ascii="Times New Roman" w:hAnsi="Times New Roman" w:cs="Times New Roman"/>
          <w:sz w:val="24"/>
          <w:szCs w:val="24"/>
        </w:rPr>
        <w:t>Лавринович</w:t>
      </w:r>
      <w:proofErr w:type="spellEnd"/>
      <w:r w:rsidRPr="00B646DC">
        <w:rPr>
          <w:rFonts w:ascii="Times New Roman" w:hAnsi="Times New Roman" w:cs="Times New Roman"/>
          <w:sz w:val="24"/>
          <w:szCs w:val="24"/>
        </w:rPr>
        <w:t xml:space="preserve"> Эдуард Романович (Волгоградская обл., г. Калач-на-Дону, ул. Волгоградская, д. 66) допущенные  к участию в аукционе на аукцион не явились.</w:t>
      </w:r>
    </w:p>
    <w:p w:rsidR="004D0A3F" w:rsidRPr="00B646DC" w:rsidRDefault="004D0A3F" w:rsidP="004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 аукциона по лоту № 10 аукционная комиссия решила:</w:t>
      </w:r>
      <w:r w:rsidRPr="00B6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A3F" w:rsidRPr="00B646DC" w:rsidRDefault="004D0A3F" w:rsidP="004D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sz w:val="24"/>
          <w:szCs w:val="24"/>
        </w:rPr>
        <w:t>1.    Признать аукцион по лоту № 10 несостоявшимся ввиду не прибытия на него зарегистрированных участников.</w:t>
      </w:r>
    </w:p>
    <w:p w:rsidR="00B702D9" w:rsidRPr="00B646DC" w:rsidRDefault="00B702D9" w:rsidP="00B702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DE" w:rsidRPr="00B646DC" w:rsidRDefault="00416CDE" w:rsidP="00DB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Голосовали: «за» единогласно.</w:t>
      </w:r>
    </w:p>
    <w:p w:rsidR="004D0A3F" w:rsidRPr="00B646DC" w:rsidRDefault="004D0A3F" w:rsidP="00DB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670" w:rsidRPr="00B646DC" w:rsidRDefault="00884A06" w:rsidP="00DB5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sz w:val="24"/>
          <w:szCs w:val="24"/>
        </w:rPr>
        <w:t xml:space="preserve">Протокол подписан </w:t>
      </w:r>
      <w:r w:rsidR="00496670" w:rsidRPr="00B646DC">
        <w:rPr>
          <w:rFonts w:ascii="Times New Roman" w:eastAsia="Times New Roman" w:hAnsi="Times New Roman" w:cs="Times New Roman"/>
          <w:sz w:val="24"/>
          <w:szCs w:val="24"/>
        </w:rPr>
        <w:t xml:space="preserve">всеми присутствующими на заседании членами аукционной комиссии. </w:t>
      </w:r>
    </w:p>
    <w:p w:rsidR="00AF5D64" w:rsidRPr="00B646DC" w:rsidRDefault="00496670" w:rsidP="005C3A26">
      <w:pPr>
        <w:spacing w:after="0" w:line="48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Подписи членов комиссии</w:t>
      </w:r>
    </w:p>
    <w:p w:rsidR="00F249BA" w:rsidRPr="00B646DC" w:rsidRDefault="00496670" w:rsidP="005C3A26">
      <w:pPr>
        <w:spacing w:after="0" w:line="60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Демидов А.А</w:t>
      </w:r>
      <w:r w:rsidR="00F249BA" w:rsidRPr="00B646D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7F608A" w:rsidRPr="00B646DC" w:rsidRDefault="00CA64AC" w:rsidP="005C3A26">
      <w:pPr>
        <w:spacing w:after="0" w:line="60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Цуканов В.В.</w:t>
      </w:r>
    </w:p>
    <w:p w:rsidR="00BC66E0" w:rsidRPr="00B646DC" w:rsidRDefault="00A245D8" w:rsidP="007178C0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6DC">
        <w:rPr>
          <w:rFonts w:ascii="Times New Roman" w:eastAsia="Times New Roman" w:hAnsi="Times New Roman" w:cs="Times New Roman"/>
          <w:b/>
          <w:sz w:val="24"/>
          <w:szCs w:val="24"/>
        </w:rPr>
        <w:t>Бородина М.С.</w:t>
      </w:r>
    </w:p>
    <w:p w:rsidR="00A245D8" w:rsidRPr="00B646DC" w:rsidRDefault="00A245D8" w:rsidP="00BC66E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A245D8" w:rsidRPr="00B646DC" w:rsidSect="004D0A3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E0873"/>
    <w:multiLevelType w:val="hybridMultilevel"/>
    <w:tmpl w:val="EB12CDAE"/>
    <w:lvl w:ilvl="0" w:tplc="68CCF4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10D3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26D3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E4F40"/>
    <w:multiLevelType w:val="hybridMultilevel"/>
    <w:tmpl w:val="5CE4FA54"/>
    <w:lvl w:ilvl="0" w:tplc="01A0C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1584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3DB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50D0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3256"/>
    <w:multiLevelType w:val="hybridMultilevel"/>
    <w:tmpl w:val="1C40328E"/>
    <w:lvl w:ilvl="0" w:tplc="8084C4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1946382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7D8F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D14B0"/>
    <w:multiLevelType w:val="hybridMultilevel"/>
    <w:tmpl w:val="E9C83C86"/>
    <w:lvl w:ilvl="0" w:tplc="ED2A10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6146AF4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5010"/>
    <w:multiLevelType w:val="hybridMultilevel"/>
    <w:tmpl w:val="60D2D3BE"/>
    <w:lvl w:ilvl="0" w:tplc="CA7A2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3116"/>
    <w:multiLevelType w:val="hybridMultilevel"/>
    <w:tmpl w:val="60D2D3BE"/>
    <w:lvl w:ilvl="0" w:tplc="CA7A2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652E9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D2267"/>
    <w:multiLevelType w:val="hybridMultilevel"/>
    <w:tmpl w:val="0120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C15BC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699"/>
    <w:multiLevelType w:val="hybridMultilevel"/>
    <w:tmpl w:val="ACD6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3251E"/>
    <w:multiLevelType w:val="hybridMultilevel"/>
    <w:tmpl w:val="070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7D82"/>
    <w:multiLevelType w:val="hybridMultilevel"/>
    <w:tmpl w:val="96E8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99C"/>
    <w:multiLevelType w:val="hybridMultilevel"/>
    <w:tmpl w:val="BF3C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1"/>
  </w:num>
  <w:num w:numId="5">
    <w:abstractNumId w:val="20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344C"/>
    <w:rsid w:val="000104CA"/>
    <w:rsid w:val="000117B4"/>
    <w:rsid w:val="0001637C"/>
    <w:rsid w:val="000257FD"/>
    <w:rsid w:val="00064C71"/>
    <w:rsid w:val="00071D8B"/>
    <w:rsid w:val="00081CF0"/>
    <w:rsid w:val="000B23DE"/>
    <w:rsid w:val="000D615E"/>
    <w:rsid w:val="000E26F4"/>
    <w:rsid w:val="000F3070"/>
    <w:rsid w:val="000F7CE4"/>
    <w:rsid w:val="00101D3C"/>
    <w:rsid w:val="00147577"/>
    <w:rsid w:val="0015600D"/>
    <w:rsid w:val="00193567"/>
    <w:rsid w:val="001A2F71"/>
    <w:rsid w:val="001A3E67"/>
    <w:rsid w:val="001B1353"/>
    <w:rsid w:val="001B4BCA"/>
    <w:rsid w:val="001D128C"/>
    <w:rsid w:val="001E3B0B"/>
    <w:rsid w:val="001E52F3"/>
    <w:rsid w:val="0023716F"/>
    <w:rsid w:val="0025095D"/>
    <w:rsid w:val="00265AE5"/>
    <w:rsid w:val="002662FC"/>
    <w:rsid w:val="002729E2"/>
    <w:rsid w:val="002A234B"/>
    <w:rsid w:val="002A73D1"/>
    <w:rsid w:val="002D7051"/>
    <w:rsid w:val="003017A8"/>
    <w:rsid w:val="00313C36"/>
    <w:rsid w:val="00320BC3"/>
    <w:rsid w:val="0032568B"/>
    <w:rsid w:val="003273D6"/>
    <w:rsid w:val="003408B2"/>
    <w:rsid w:val="00352FBD"/>
    <w:rsid w:val="00366402"/>
    <w:rsid w:val="00366FA7"/>
    <w:rsid w:val="00384229"/>
    <w:rsid w:val="003A0BEC"/>
    <w:rsid w:val="00404AAB"/>
    <w:rsid w:val="00416CDE"/>
    <w:rsid w:val="00427A72"/>
    <w:rsid w:val="0043706C"/>
    <w:rsid w:val="004519F7"/>
    <w:rsid w:val="00476A97"/>
    <w:rsid w:val="00481D36"/>
    <w:rsid w:val="00485A66"/>
    <w:rsid w:val="00496670"/>
    <w:rsid w:val="004B323A"/>
    <w:rsid w:val="004C0908"/>
    <w:rsid w:val="004D0A3F"/>
    <w:rsid w:val="004D0DBA"/>
    <w:rsid w:val="00502E7A"/>
    <w:rsid w:val="0052344C"/>
    <w:rsid w:val="00544756"/>
    <w:rsid w:val="00554EDF"/>
    <w:rsid w:val="005603A2"/>
    <w:rsid w:val="00586C18"/>
    <w:rsid w:val="00586E8D"/>
    <w:rsid w:val="0059624F"/>
    <w:rsid w:val="005C3A26"/>
    <w:rsid w:val="005D46DA"/>
    <w:rsid w:val="005E43A2"/>
    <w:rsid w:val="005F07E8"/>
    <w:rsid w:val="005F2F87"/>
    <w:rsid w:val="006317A6"/>
    <w:rsid w:val="006446F0"/>
    <w:rsid w:val="00675B51"/>
    <w:rsid w:val="0068750A"/>
    <w:rsid w:val="006A387F"/>
    <w:rsid w:val="006C4C0A"/>
    <w:rsid w:val="006D6850"/>
    <w:rsid w:val="006E19B6"/>
    <w:rsid w:val="006E7EDF"/>
    <w:rsid w:val="006F51C4"/>
    <w:rsid w:val="00706E67"/>
    <w:rsid w:val="0071169C"/>
    <w:rsid w:val="0071178F"/>
    <w:rsid w:val="007178C0"/>
    <w:rsid w:val="00726625"/>
    <w:rsid w:val="00727F43"/>
    <w:rsid w:val="007349FF"/>
    <w:rsid w:val="00745FA3"/>
    <w:rsid w:val="00756A23"/>
    <w:rsid w:val="007A095A"/>
    <w:rsid w:val="007B2310"/>
    <w:rsid w:val="007C27B8"/>
    <w:rsid w:val="007D3374"/>
    <w:rsid w:val="007F554C"/>
    <w:rsid w:val="007F608A"/>
    <w:rsid w:val="0081605C"/>
    <w:rsid w:val="00825DC0"/>
    <w:rsid w:val="00847212"/>
    <w:rsid w:val="00847D20"/>
    <w:rsid w:val="00850C29"/>
    <w:rsid w:val="0085656D"/>
    <w:rsid w:val="00884A06"/>
    <w:rsid w:val="00890A78"/>
    <w:rsid w:val="008973C2"/>
    <w:rsid w:val="008B157A"/>
    <w:rsid w:val="008C6BE4"/>
    <w:rsid w:val="008E22B8"/>
    <w:rsid w:val="008E471A"/>
    <w:rsid w:val="008F2435"/>
    <w:rsid w:val="00912F58"/>
    <w:rsid w:val="00942B6C"/>
    <w:rsid w:val="009755C2"/>
    <w:rsid w:val="00985256"/>
    <w:rsid w:val="009930E0"/>
    <w:rsid w:val="009C3DD4"/>
    <w:rsid w:val="009C6874"/>
    <w:rsid w:val="009D68FB"/>
    <w:rsid w:val="009E4902"/>
    <w:rsid w:val="009F59C9"/>
    <w:rsid w:val="00A0082C"/>
    <w:rsid w:val="00A041C4"/>
    <w:rsid w:val="00A207E7"/>
    <w:rsid w:val="00A245D8"/>
    <w:rsid w:val="00A45B0C"/>
    <w:rsid w:val="00A46501"/>
    <w:rsid w:val="00A53DC5"/>
    <w:rsid w:val="00A61E57"/>
    <w:rsid w:val="00A71C38"/>
    <w:rsid w:val="00A924ED"/>
    <w:rsid w:val="00A93A30"/>
    <w:rsid w:val="00AA1E9A"/>
    <w:rsid w:val="00AA4E75"/>
    <w:rsid w:val="00AC6F9E"/>
    <w:rsid w:val="00AE00BD"/>
    <w:rsid w:val="00AF5D64"/>
    <w:rsid w:val="00B1743C"/>
    <w:rsid w:val="00B53906"/>
    <w:rsid w:val="00B54E7F"/>
    <w:rsid w:val="00B646DC"/>
    <w:rsid w:val="00B702D9"/>
    <w:rsid w:val="00B724D7"/>
    <w:rsid w:val="00B80B6C"/>
    <w:rsid w:val="00BB1077"/>
    <w:rsid w:val="00BC66E0"/>
    <w:rsid w:val="00BE1768"/>
    <w:rsid w:val="00BE1BEE"/>
    <w:rsid w:val="00C11450"/>
    <w:rsid w:val="00C32BA1"/>
    <w:rsid w:val="00C40980"/>
    <w:rsid w:val="00C63B7A"/>
    <w:rsid w:val="00C774EE"/>
    <w:rsid w:val="00C81865"/>
    <w:rsid w:val="00C85DAC"/>
    <w:rsid w:val="00C8634D"/>
    <w:rsid w:val="00C96C1F"/>
    <w:rsid w:val="00CA64AC"/>
    <w:rsid w:val="00CB7469"/>
    <w:rsid w:val="00CD2D94"/>
    <w:rsid w:val="00CD2F3A"/>
    <w:rsid w:val="00CE3E53"/>
    <w:rsid w:val="00CF49B4"/>
    <w:rsid w:val="00D532A2"/>
    <w:rsid w:val="00D65322"/>
    <w:rsid w:val="00D671DA"/>
    <w:rsid w:val="00D7025D"/>
    <w:rsid w:val="00D7501E"/>
    <w:rsid w:val="00D80DE0"/>
    <w:rsid w:val="00D8249B"/>
    <w:rsid w:val="00D84794"/>
    <w:rsid w:val="00DB51D2"/>
    <w:rsid w:val="00DD531F"/>
    <w:rsid w:val="00DE066C"/>
    <w:rsid w:val="00E1570A"/>
    <w:rsid w:val="00E35EA6"/>
    <w:rsid w:val="00E439D5"/>
    <w:rsid w:val="00E66018"/>
    <w:rsid w:val="00E77E2B"/>
    <w:rsid w:val="00E84EB7"/>
    <w:rsid w:val="00E85ECC"/>
    <w:rsid w:val="00EA7CCD"/>
    <w:rsid w:val="00ED60EC"/>
    <w:rsid w:val="00F13F58"/>
    <w:rsid w:val="00F249BA"/>
    <w:rsid w:val="00F46AF4"/>
    <w:rsid w:val="00F51C23"/>
    <w:rsid w:val="00F53FAF"/>
    <w:rsid w:val="00F611B5"/>
    <w:rsid w:val="00F76319"/>
    <w:rsid w:val="00FE7E31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344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8E22B8"/>
    <w:rPr>
      <w:color w:val="0000FF"/>
      <w:u w:val="single"/>
    </w:rPr>
  </w:style>
  <w:style w:type="paragraph" w:customStyle="1" w:styleId="ConsPlusNormal">
    <w:name w:val="ConsPlusNormal"/>
    <w:rsid w:val="008E2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5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51B8-F83D-4CA0-9C6A-01AB915B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6</cp:revision>
  <cp:lastPrinted>2018-03-21T11:24:00Z</cp:lastPrinted>
  <dcterms:created xsi:type="dcterms:W3CDTF">2018-03-16T10:30:00Z</dcterms:created>
  <dcterms:modified xsi:type="dcterms:W3CDTF">2018-03-21T11:25:00Z</dcterms:modified>
</cp:coreProperties>
</file>