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B4" w:rsidRDefault="009015B4" w:rsidP="005D22B8">
      <w:pPr>
        <w:pStyle w:val="2"/>
        <w:jc w:val="right"/>
      </w:pPr>
    </w:p>
    <w:p w:rsidR="00055915" w:rsidRDefault="00B24CCD" w:rsidP="00F154F1">
      <w:pPr>
        <w:pStyle w:val="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24130</wp:posOffset>
            </wp:positionV>
            <wp:extent cx="387350" cy="526415"/>
            <wp:effectExtent l="19050" t="0" r="0" b="0"/>
            <wp:wrapSquare wrapText="bothSides"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915" w:rsidRDefault="00055915" w:rsidP="00F154F1">
      <w:pPr>
        <w:pStyle w:val="2"/>
        <w:jc w:val="center"/>
      </w:pPr>
    </w:p>
    <w:p w:rsidR="00055915" w:rsidRDefault="00055915" w:rsidP="00055915">
      <w:pPr>
        <w:pStyle w:val="2"/>
      </w:pPr>
    </w:p>
    <w:p w:rsidR="00055915" w:rsidRPr="00055915" w:rsidRDefault="00055915" w:rsidP="00055915">
      <w:pPr>
        <w:pStyle w:val="3"/>
        <w:spacing w:before="0" w:after="0"/>
        <w:jc w:val="center"/>
        <w:rPr>
          <w:sz w:val="28"/>
          <w:szCs w:val="28"/>
        </w:rPr>
      </w:pPr>
      <w:r w:rsidRPr="00055915">
        <w:rPr>
          <w:sz w:val="28"/>
          <w:szCs w:val="28"/>
        </w:rPr>
        <w:t>АДМИНИСТРАЦИЯ</w:t>
      </w:r>
    </w:p>
    <w:p w:rsidR="00F154F1" w:rsidRDefault="00F154F1" w:rsidP="00F154F1">
      <w:pPr>
        <w:pStyle w:val="2"/>
        <w:jc w:val="center"/>
      </w:pPr>
      <w:r>
        <w:t>КАЛАЧЁВСКОГО МУНИЦИПАЛЬНОГО  РАЙОНА</w:t>
      </w:r>
    </w:p>
    <w:p w:rsidR="00F154F1" w:rsidRDefault="00F154F1" w:rsidP="00F154F1">
      <w:pPr>
        <w:pStyle w:val="2"/>
        <w:jc w:val="center"/>
      </w:pPr>
      <w:r>
        <w:t>ВОЛГОГРАДСКОЙ ОБЛАСТИ</w:t>
      </w:r>
    </w:p>
    <w:p w:rsidR="00F154F1" w:rsidRDefault="00AC684F" w:rsidP="00F154F1">
      <w:pPr>
        <w:jc w:val="center"/>
        <w:rPr>
          <w:sz w:val="28"/>
        </w:rPr>
      </w:pPr>
      <w:r w:rsidRPr="00AC684F">
        <w:pict>
          <v:line id="_x0000_s1028" style="position:absolute;left:0;text-align:left;z-index:251657216" from="18pt,14.4pt" to="441pt,14.4pt" o:allowincell="f" strokeweight="4.5pt">
            <v:stroke linestyle="thickThin"/>
          </v:line>
        </w:pict>
      </w:r>
    </w:p>
    <w:p w:rsidR="00F154F1" w:rsidRDefault="00F154F1" w:rsidP="00F154F1">
      <w:pPr>
        <w:jc w:val="center"/>
        <w:rPr>
          <w:b/>
          <w:sz w:val="28"/>
        </w:rPr>
      </w:pPr>
    </w:p>
    <w:p w:rsidR="00534B8A" w:rsidRDefault="00534B8A" w:rsidP="00534B8A">
      <w:pPr>
        <w:rPr>
          <w:sz w:val="28"/>
        </w:rPr>
      </w:pPr>
    </w:p>
    <w:p w:rsidR="00906D85" w:rsidRPr="00813B0F" w:rsidRDefault="00906D85" w:rsidP="00906D85">
      <w:pPr>
        <w:jc w:val="center"/>
        <w:rPr>
          <w:b/>
          <w:sz w:val="28"/>
          <w:szCs w:val="28"/>
        </w:rPr>
      </w:pPr>
      <w:r w:rsidRPr="00813B0F">
        <w:rPr>
          <w:b/>
          <w:sz w:val="28"/>
          <w:szCs w:val="28"/>
        </w:rPr>
        <w:t>П О С Т А Н О В Л Е Н И Е</w:t>
      </w:r>
    </w:p>
    <w:p w:rsidR="00E564D9" w:rsidRPr="006758B0" w:rsidRDefault="00E564D9" w:rsidP="00C723F8">
      <w:pPr>
        <w:rPr>
          <w:sz w:val="26"/>
          <w:szCs w:val="26"/>
        </w:rPr>
      </w:pPr>
    </w:p>
    <w:p w:rsidR="006E3666" w:rsidRPr="006758B0" w:rsidRDefault="00906D85" w:rsidP="006E3666">
      <w:pPr>
        <w:rPr>
          <w:sz w:val="26"/>
          <w:szCs w:val="26"/>
        </w:rPr>
      </w:pPr>
      <w:r w:rsidRPr="006758B0">
        <w:rPr>
          <w:sz w:val="26"/>
          <w:szCs w:val="26"/>
        </w:rPr>
        <w:t>от  «</w:t>
      </w:r>
      <w:r w:rsidR="00D82D70">
        <w:rPr>
          <w:sz w:val="26"/>
          <w:szCs w:val="26"/>
        </w:rPr>
        <w:t>28</w:t>
      </w:r>
      <w:r w:rsidRPr="006758B0">
        <w:rPr>
          <w:sz w:val="26"/>
          <w:szCs w:val="26"/>
        </w:rPr>
        <w:t>»</w:t>
      </w:r>
      <w:r w:rsidR="00C90E81">
        <w:rPr>
          <w:sz w:val="26"/>
          <w:szCs w:val="26"/>
        </w:rPr>
        <w:t xml:space="preserve"> </w:t>
      </w:r>
      <w:r w:rsidR="009230B8">
        <w:rPr>
          <w:sz w:val="26"/>
          <w:szCs w:val="26"/>
        </w:rPr>
        <w:t>августа</w:t>
      </w:r>
      <w:r w:rsidR="00C90E81">
        <w:rPr>
          <w:sz w:val="26"/>
          <w:szCs w:val="26"/>
        </w:rPr>
        <w:t xml:space="preserve"> </w:t>
      </w:r>
      <w:r w:rsidRPr="006758B0">
        <w:rPr>
          <w:sz w:val="26"/>
          <w:szCs w:val="26"/>
        </w:rPr>
        <w:t>20</w:t>
      </w:r>
      <w:r w:rsidR="004B5308">
        <w:rPr>
          <w:sz w:val="26"/>
          <w:szCs w:val="26"/>
        </w:rPr>
        <w:t>1</w:t>
      </w:r>
      <w:r w:rsidR="00983980">
        <w:rPr>
          <w:sz w:val="26"/>
          <w:szCs w:val="26"/>
        </w:rPr>
        <w:t>2</w:t>
      </w:r>
      <w:r w:rsidRPr="006758B0">
        <w:rPr>
          <w:sz w:val="26"/>
          <w:szCs w:val="26"/>
        </w:rPr>
        <w:t xml:space="preserve"> г. № </w:t>
      </w:r>
      <w:r w:rsidR="00D82D70">
        <w:rPr>
          <w:sz w:val="26"/>
          <w:szCs w:val="26"/>
        </w:rPr>
        <w:t>1689</w:t>
      </w:r>
    </w:p>
    <w:p w:rsidR="006E3666" w:rsidRDefault="006E3666" w:rsidP="006E3666">
      <w:pPr>
        <w:rPr>
          <w:sz w:val="26"/>
          <w:szCs w:val="26"/>
        </w:rPr>
      </w:pPr>
    </w:p>
    <w:p w:rsidR="00983980" w:rsidRPr="006758B0" w:rsidRDefault="00983980" w:rsidP="006E3666">
      <w:pPr>
        <w:rPr>
          <w:sz w:val="26"/>
          <w:szCs w:val="26"/>
        </w:rPr>
      </w:pPr>
    </w:p>
    <w:p w:rsidR="00983980" w:rsidRDefault="00983980" w:rsidP="0063469F">
      <w:pPr>
        <w:jc w:val="center"/>
        <w:rPr>
          <w:b/>
          <w:sz w:val="28"/>
        </w:rPr>
      </w:pPr>
      <w:r>
        <w:rPr>
          <w:b/>
          <w:sz w:val="28"/>
        </w:rPr>
        <w:t>Об у</w:t>
      </w:r>
      <w:r w:rsidR="001B62C6">
        <w:rPr>
          <w:b/>
          <w:sz w:val="28"/>
        </w:rPr>
        <w:t>становл</w:t>
      </w:r>
      <w:r>
        <w:rPr>
          <w:b/>
          <w:sz w:val="28"/>
        </w:rPr>
        <w:t xml:space="preserve">ении </w:t>
      </w:r>
      <w:r w:rsidR="001B62C6">
        <w:rPr>
          <w:b/>
          <w:sz w:val="28"/>
        </w:rPr>
        <w:t>персональной ответственности за практическую реализацию инвестиционных проектов  на территории</w:t>
      </w:r>
      <w:r>
        <w:rPr>
          <w:b/>
          <w:sz w:val="28"/>
        </w:rPr>
        <w:t xml:space="preserve">  Калачевского муниципального района Волгоградской области</w:t>
      </w:r>
    </w:p>
    <w:p w:rsidR="00983980" w:rsidRDefault="00983980" w:rsidP="00983980">
      <w:pPr>
        <w:jc w:val="center"/>
        <w:rPr>
          <w:b/>
          <w:sz w:val="28"/>
        </w:rPr>
      </w:pPr>
    </w:p>
    <w:p w:rsidR="00983980" w:rsidRDefault="00983980" w:rsidP="009230B8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В </w:t>
      </w:r>
      <w:r w:rsidR="001B62C6">
        <w:rPr>
          <w:sz w:val="28"/>
        </w:rPr>
        <w:t xml:space="preserve">целях повышения эффективности инвестиционной политики и создания благоприятных условий для реализации </w:t>
      </w:r>
      <w:r w:rsidR="001B62C6" w:rsidRPr="001B62C6">
        <w:rPr>
          <w:sz w:val="28"/>
        </w:rPr>
        <w:t>инвестиционных проектов на территории  Калачевского муниципального района</w:t>
      </w:r>
      <w:r w:rsidR="001B62C6">
        <w:rPr>
          <w:sz w:val="28"/>
        </w:rPr>
        <w:t xml:space="preserve">    </w:t>
      </w:r>
      <w:r>
        <w:rPr>
          <w:sz w:val="28"/>
        </w:rPr>
        <w:t>п о с т а н о в л я ю:</w:t>
      </w:r>
    </w:p>
    <w:p w:rsidR="00BA43B2" w:rsidRDefault="00983980" w:rsidP="009230B8">
      <w:pPr>
        <w:jc w:val="both"/>
        <w:rPr>
          <w:sz w:val="28"/>
        </w:rPr>
      </w:pPr>
      <w:r>
        <w:rPr>
          <w:sz w:val="28"/>
        </w:rPr>
        <w:tab/>
        <w:t xml:space="preserve">1. </w:t>
      </w:r>
      <w:r w:rsidR="00BA43B2">
        <w:rPr>
          <w:sz w:val="28"/>
        </w:rPr>
        <w:t>Определи</w:t>
      </w:r>
      <w:r>
        <w:rPr>
          <w:sz w:val="28"/>
        </w:rPr>
        <w:t>ть</w:t>
      </w:r>
      <w:r w:rsidR="008020D7">
        <w:rPr>
          <w:sz w:val="28"/>
        </w:rPr>
        <w:t xml:space="preserve"> </w:t>
      </w:r>
      <w:r w:rsidR="00BA43B2">
        <w:rPr>
          <w:sz w:val="28"/>
        </w:rPr>
        <w:t xml:space="preserve">перечень </w:t>
      </w:r>
      <w:r w:rsidR="00BA43B2" w:rsidRPr="00BA43B2">
        <w:rPr>
          <w:sz w:val="28"/>
        </w:rPr>
        <w:t>инвестиционных проектов</w:t>
      </w:r>
      <w:r w:rsidR="00BA43B2">
        <w:rPr>
          <w:b/>
          <w:sz w:val="28"/>
        </w:rPr>
        <w:t xml:space="preserve"> </w:t>
      </w:r>
      <w:r w:rsidR="00BA43B2" w:rsidRPr="00BA43B2">
        <w:rPr>
          <w:sz w:val="28"/>
        </w:rPr>
        <w:t>на территории  Калачевского муниципального района Волгоградской области</w:t>
      </w:r>
      <w:r w:rsidR="00BA43B2">
        <w:rPr>
          <w:sz w:val="28"/>
        </w:rPr>
        <w:t xml:space="preserve"> согласно приложению 1.</w:t>
      </w:r>
    </w:p>
    <w:p w:rsidR="00662175" w:rsidRPr="00662175" w:rsidRDefault="00983980" w:rsidP="009230B8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A82B0C">
        <w:rPr>
          <w:sz w:val="28"/>
        </w:rPr>
        <w:t>2</w:t>
      </w:r>
      <w:r>
        <w:rPr>
          <w:sz w:val="28"/>
        </w:rPr>
        <w:t>.</w:t>
      </w:r>
      <w:r w:rsidR="00A82B0C">
        <w:rPr>
          <w:sz w:val="28"/>
        </w:rPr>
        <w:t xml:space="preserve"> </w:t>
      </w:r>
      <w:r>
        <w:rPr>
          <w:sz w:val="28"/>
        </w:rPr>
        <w:t xml:space="preserve"> </w:t>
      </w:r>
      <w:r w:rsidR="00662175" w:rsidRPr="00662175">
        <w:rPr>
          <w:sz w:val="28"/>
          <w:szCs w:val="28"/>
        </w:rPr>
        <w:t xml:space="preserve">Установить персональную ответственность должностных лиц, указанных в </w:t>
      </w:r>
      <w:hyperlink r:id="rId8" w:history="1">
        <w:r w:rsidR="00662175" w:rsidRPr="00662175">
          <w:rPr>
            <w:color w:val="0000FF"/>
            <w:sz w:val="28"/>
            <w:szCs w:val="28"/>
          </w:rPr>
          <w:t>приложени</w:t>
        </w:r>
        <w:r w:rsidR="00A82B0C">
          <w:rPr>
            <w:color w:val="0000FF"/>
            <w:sz w:val="28"/>
            <w:szCs w:val="28"/>
          </w:rPr>
          <w:t>и</w:t>
        </w:r>
        <w:r w:rsidR="00662175" w:rsidRPr="00662175">
          <w:rPr>
            <w:color w:val="0000FF"/>
            <w:sz w:val="28"/>
            <w:szCs w:val="28"/>
          </w:rPr>
          <w:t xml:space="preserve"> 1</w:t>
        </w:r>
      </w:hyperlink>
      <w:r w:rsidR="00662175" w:rsidRPr="00662175">
        <w:rPr>
          <w:sz w:val="28"/>
          <w:szCs w:val="28"/>
        </w:rPr>
        <w:t xml:space="preserve"> к настоящему постановлению, за практическую реализацию закрепленных за ними инвестиционных проектов.</w:t>
      </w:r>
    </w:p>
    <w:p w:rsidR="0063469F" w:rsidRPr="00662175" w:rsidRDefault="003217A7" w:rsidP="009230B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  </w:t>
      </w:r>
      <w:r w:rsidR="00983980">
        <w:rPr>
          <w:sz w:val="28"/>
        </w:rPr>
        <w:tab/>
      </w:r>
      <w:r w:rsidR="00A82B0C">
        <w:rPr>
          <w:sz w:val="28"/>
          <w:szCs w:val="28"/>
        </w:rPr>
        <w:t>3</w:t>
      </w:r>
      <w:r w:rsidR="0063469F" w:rsidRPr="00662175">
        <w:rPr>
          <w:sz w:val="28"/>
          <w:szCs w:val="28"/>
        </w:rPr>
        <w:t xml:space="preserve">. </w:t>
      </w:r>
      <w:r w:rsidR="0063469F">
        <w:rPr>
          <w:sz w:val="28"/>
          <w:szCs w:val="28"/>
        </w:rPr>
        <w:t xml:space="preserve"> </w:t>
      </w:r>
      <w:r w:rsidR="009230B8">
        <w:rPr>
          <w:sz w:val="28"/>
          <w:szCs w:val="28"/>
        </w:rPr>
        <w:t>Структурным подразделениям</w:t>
      </w:r>
      <w:r w:rsidR="00A82B0C">
        <w:rPr>
          <w:sz w:val="28"/>
          <w:szCs w:val="28"/>
        </w:rPr>
        <w:t xml:space="preserve"> </w:t>
      </w:r>
      <w:r w:rsidR="0063469F">
        <w:rPr>
          <w:sz w:val="28"/>
        </w:rPr>
        <w:t xml:space="preserve">администрации Калачевского муниципального района </w:t>
      </w:r>
      <w:r w:rsidR="0063469F" w:rsidRPr="00662175">
        <w:rPr>
          <w:sz w:val="28"/>
          <w:szCs w:val="28"/>
        </w:rPr>
        <w:t>определить ответственных должностных лиц за реализацию инвестиционных проектов</w:t>
      </w:r>
      <w:r w:rsidR="00A82B0C">
        <w:rPr>
          <w:sz w:val="28"/>
          <w:szCs w:val="28"/>
        </w:rPr>
        <w:t>,</w:t>
      </w:r>
      <w:r w:rsidR="0063469F" w:rsidRPr="00662175">
        <w:rPr>
          <w:sz w:val="28"/>
          <w:szCs w:val="28"/>
        </w:rPr>
        <w:t xml:space="preserve">  </w:t>
      </w:r>
      <w:r w:rsidR="00A82B0C">
        <w:rPr>
          <w:sz w:val="28"/>
          <w:szCs w:val="28"/>
        </w:rPr>
        <w:t xml:space="preserve">указанных в </w:t>
      </w:r>
      <w:hyperlink r:id="rId9" w:history="1">
        <w:r w:rsidR="0063469F" w:rsidRPr="00662175">
          <w:rPr>
            <w:color w:val="0000FF"/>
            <w:sz w:val="28"/>
            <w:szCs w:val="28"/>
          </w:rPr>
          <w:t>приложени</w:t>
        </w:r>
        <w:r w:rsidR="00A82B0C">
          <w:rPr>
            <w:color w:val="0000FF"/>
            <w:sz w:val="28"/>
            <w:szCs w:val="28"/>
          </w:rPr>
          <w:t>и</w:t>
        </w:r>
        <w:r w:rsidR="0063469F" w:rsidRPr="00662175">
          <w:rPr>
            <w:color w:val="0000FF"/>
            <w:sz w:val="28"/>
            <w:szCs w:val="28"/>
          </w:rPr>
          <w:t xml:space="preserve"> </w:t>
        </w:r>
        <w:r w:rsidR="00A82B0C">
          <w:rPr>
            <w:color w:val="0000FF"/>
            <w:sz w:val="28"/>
            <w:szCs w:val="28"/>
          </w:rPr>
          <w:t>1</w:t>
        </w:r>
      </w:hyperlink>
      <w:r w:rsidR="00715DFD">
        <w:t>,</w:t>
      </w:r>
      <w:r w:rsidR="0063469F">
        <w:rPr>
          <w:sz w:val="28"/>
          <w:szCs w:val="28"/>
        </w:rPr>
        <w:t xml:space="preserve">  и </w:t>
      </w:r>
      <w:r w:rsidR="0063469F" w:rsidRPr="00662175">
        <w:rPr>
          <w:sz w:val="28"/>
          <w:szCs w:val="28"/>
        </w:rPr>
        <w:t xml:space="preserve">за взаимодействие с хозяйствующими субъектами, реализующими инвестиционные проекты на территории </w:t>
      </w:r>
      <w:r w:rsidR="0063469F">
        <w:rPr>
          <w:sz w:val="28"/>
        </w:rPr>
        <w:t>Калачевского муниципального района</w:t>
      </w:r>
      <w:r w:rsidR="0063469F" w:rsidRPr="00662175">
        <w:rPr>
          <w:sz w:val="28"/>
          <w:szCs w:val="28"/>
        </w:rPr>
        <w:t xml:space="preserve"> Волго</w:t>
      </w:r>
      <w:r w:rsidR="0063469F">
        <w:rPr>
          <w:sz w:val="28"/>
          <w:szCs w:val="28"/>
        </w:rPr>
        <w:t>градской области.</w:t>
      </w:r>
    </w:p>
    <w:p w:rsidR="00983980" w:rsidRDefault="0063469F" w:rsidP="009230B8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A82B0C">
        <w:rPr>
          <w:sz w:val="28"/>
        </w:rPr>
        <w:t>4</w:t>
      </w:r>
      <w:r w:rsidR="00983980">
        <w:rPr>
          <w:sz w:val="28"/>
        </w:rPr>
        <w:t xml:space="preserve">. Контроль </w:t>
      </w:r>
      <w:r w:rsidR="003217A7">
        <w:rPr>
          <w:sz w:val="28"/>
        </w:rPr>
        <w:t>исполнения постановления</w:t>
      </w:r>
      <w:r w:rsidR="00983980">
        <w:rPr>
          <w:sz w:val="28"/>
        </w:rPr>
        <w:t xml:space="preserve"> возложить на </w:t>
      </w:r>
      <w:r w:rsidR="003217A7">
        <w:rPr>
          <w:sz w:val="28"/>
        </w:rPr>
        <w:t xml:space="preserve">первого </w:t>
      </w:r>
      <w:r w:rsidR="00983980">
        <w:rPr>
          <w:sz w:val="28"/>
        </w:rPr>
        <w:t xml:space="preserve">заместителя Главы администрации </w:t>
      </w:r>
      <w:r w:rsidR="003217A7">
        <w:rPr>
          <w:sz w:val="28"/>
        </w:rPr>
        <w:t xml:space="preserve">Калачевского </w:t>
      </w:r>
      <w:r w:rsidR="00983980">
        <w:rPr>
          <w:sz w:val="28"/>
        </w:rPr>
        <w:t xml:space="preserve">муниципального района </w:t>
      </w:r>
      <w:r w:rsidR="003217A7">
        <w:rPr>
          <w:sz w:val="28"/>
        </w:rPr>
        <w:t>Архангельского А.Н.</w:t>
      </w:r>
    </w:p>
    <w:p w:rsidR="003217A7" w:rsidRDefault="003217A7" w:rsidP="009230B8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A82B0C">
        <w:rPr>
          <w:sz w:val="28"/>
        </w:rPr>
        <w:t>5</w:t>
      </w:r>
      <w:r w:rsidR="0063469F">
        <w:rPr>
          <w:sz w:val="28"/>
        </w:rPr>
        <w:t xml:space="preserve">.  </w:t>
      </w:r>
      <w:r>
        <w:rPr>
          <w:sz w:val="28"/>
        </w:rPr>
        <w:t xml:space="preserve"> Настоящее постановление вступает в силу со дня его подписания и подлежит официальному опубликованию.</w:t>
      </w:r>
    </w:p>
    <w:p w:rsidR="00382A08" w:rsidRPr="00662175" w:rsidRDefault="0063469F" w:rsidP="00382A08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A43B2" w:rsidRDefault="00BA43B2" w:rsidP="00BA43B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2B0C" w:rsidRPr="00662175" w:rsidRDefault="00A82B0C" w:rsidP="00BA43B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E4D40" w:rsidRPr="00DE1F10" w:rsidRDefault="00FE4D40" w:rsidP="00FE4D40">
      <w:pPr>
        <w:ind w:right="1134"/>
        <w:jc w:val="both"/>
        <w:rPr>
          <w:b/>
          <w:sz w:val="28"/>
          <w:szCs w:val="28"/>
        </w:rPr>
      </w:pPr>
      <w:r w:rsidRPr="00DE1F10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DE1F10">
        <w:rPr>
          <w:b/>
          <w:sz w:val="28"/>
          <w:szCs w:val="28"/>
        </w:rPr>
        <w:t xml:space="preserve"> администрации</w:t>
      </w:r>
    </w:p>
    <w:p w:rsidR="00977FFD" w:rsidRDefault="00FE4D40" w:rsidP="00FE4D40">
      <w:pPr>
        <w:ind w:right="-6"/>
        <w:jc w:val="both"/>
        <w:rPr>
          <w:b/>
          <w:sz w:val="28"/>
          <w:szCs w:val="28"/>
        </w:rPr>
      </w:pPr>
      <w:r w:rsidRPr="00DE1F10">
        <w:rPr>
          <w:b/>
          <w:sz w:val="28"/>
          <w:szCs w:val="28"/>
        </w:rPr>
        <w:t>Калачевского</w:t>
      </w:r>
    </w:p>
    <w:p w:rsidR="00FE4D40" w:rsidRDefault="00FE4D40" w:rsidP="00FE4D40">
      <w:pPr>
        <w:ind w:right="-6"/>
        <w:jc w:val="both"/>
        <w:rPr>
          <w:sz w:val="28"/>
          <w:szCs w:val="28"/>
        </w:rPr>
      </w:pPr>
      <w:r w:rsidRPr="00DE1F10">
        <w:rPr>
          <w:b/>
          <w:sz w:val="28"/>
          <w:szCs w:val="28"/>
        </w:rPr>
        <w:t xml:space="preserve">муниципального района                              </w:t>
      </w:r>
      <w:r w:rsidR="0063469F">
        <w:rPr>
          <w:b/>
          <w:sz w:val="28"/>
          <w:szCs w:val="28"/>
        </w:rPr>
        <w:t xml:space="preserve">          </w:t>
      </w:r>
      <w:r w:rsidRPr="00DE1F10">
        <w:rPr>
          <w:b/>
          <w:sz w:val="28"/>
          <w:szCs w:val="28"/>
        </w:rPr>
        <w:t xml:space="preserve">   Т.И.</w:t>
      </w:r>
      <w:r>
        <w:rPr>
          <w:b/>
          <w:sz w:val="28"/>
          <w:szCs w:val="28"/>
        </w:rPr>
        <w:t xml:space="preserve"> </w:t>
      </w:r>
      <w:r w:rsidRPr="00DE1F10">
        <w:rPr>
          <w:b/>
          <w:sz w:val="28"/>
          <w:szCs w:val="28"/>
        </w:rPr>
        <w:t>Нургалеев</w:t>
      </w:r>
      <w:r>
        <w:rPr>
          <w:sz w:val="28"/>
          <w:szCs w:val="28"/>
        </w:rPr>
        <w:t xml:space="preserve">         </w:t>
      </w:r>
    </w:p>
    <w:p w:rsidR="00FE4D40" w:rsidRDefault="00FE4D40" w:rsidP="00FE4D40">
      <w:pPr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43B2" w:rsidRDefault="00BA43B2" w:rsidP="00FE4D4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4327F" w:rsidRDefault="0034327F" w:rsidP="00FE4D4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82B0C" w:rsidRDefault="00A82B0C" w:rsidP="00FE4D4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82B0C" w:rsidRDefault="00A82B0C" w:rsidP="00FE4D4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F7764" w:rsidRDefault="005F7764" w:rsidP="00BA43B2">
      <w:pPr>
        <w:autoSpaceDE w:val="0"/>
        <w:autoSpaceDN w:val="0"/>
        <w:adjustRightInd w:val="0"/>
        <w:jc w:val="right"/>
        <w:outlineLvl w:val="0"/>
      </w:pPr>
    </w:p>
    <w:p w:rsidR="005F7764" w:rsidRDefault="005F7764" w:rsidP="00BA43B2">
      <w:pPr>
        <w:autoSpaceDE w:val="0"/>
        <w:autoSpaceDN w:val="0"/>
        <w:adjustRightInd w:val="0"/>
        <w:jc w:val="right"/>
        <w:outlineLvl w:val="0"/>
      </w:pPr>
    </w:p>
    <w:p w:rsidR="00BA43B2" w:rsidRPr="00977FFD" w:rsidRDefault="00BA43B2" w:rsidP="00BA43B2">
      <w:pPr>
        <w:autoSpaceDE w:val="0"/>
        <w:autoSpaceDN w:val="0"/>
        <w:adjustRightInd w:val="0"/>
        <w:jc w:val="right"/>
        <w:outlineLvl w:val="0"/>
      </w:pPr>
      <w:r w:rsidRPr="00977FFD">
        <w:lastRenderedPageBreak/>
        <w:t>Приложение 1</w:t>
      </w:r>
    </w:p>
    <w:p w:rsidR="00BA43B2" w:rsidRPr="00977FFD" w:rsidRDefault="00BA43B2" w:rsidP="00BA43B2">
      <w:pPr>
        <w:autoSpaceDE w:val="0"/>
        <w:autoSpaceDN w:val="0"/>
        <w:adjustRightInd w:val="0"/>
        <w:jc w:val="right"/>
        <w:outlineLvl w:val="0"/>
      </w:pPr>
      <w:r w:rsidRPr="00977FFD">
        <w:t>к постановлению</w:t>
      </w:r>
    </w:p>
    <w:p w:rsidR="00BA43B2" w:rsidRDefault="000013EA" w:rsidP="00BA43B2">
      <w:pPr>
        <w:autoSpaceDE w:val="0"/>
        <w:autoSpaceDN w:val="0"/>
        <w:adjustRightInd w:val="0"/>
        <w:jc w:val="right"/>
        <w:outlineLvl w:val="0"/>
      </w:pPr>
      <w:r>
        <w:t>Главы администрации</w:t>
      </w:r>
    </w:p>
    <w:p w:rsidR="000013EA" w:rsidRDefault="000013EA" w:rsidP="00BA43B2">
      <w:pPr>
        <w:autoSpaceDE w:val="0"/>
        <w:autoSpaceDN w:val="0"/>
        <w:adjustRightInd w:val="0"/>
        <w:jc w:val="right"/>
        <w:outlineLvl w:val="0"/>
      </w:pPr>
      <w:r>
        <w:t xml:space="preserve">Калачевского </w:t>
      </w:r>
    </w:p>
    <w:p w:rsidR="000013EA" w:rsidRPr="00977FFD" w:rsidRDefault="000013EA" w:rsidP="00BA43B2">
      <w:pPr>
        <w:autoSpaceDE w:val="0"/>
        <w:autoSpaceDN w:val="0"/>
        <w:adjustRightInd w:val="0"/>
        <w:jc w:val="right"/>
        <w:outlineLvl w:val="0"/>
      </w:pPr>
      <w:r>
        <w:t>муниципального района</w:t>
      </w:r>
    </w:p>
    <w:p w:rsidR="00BA43B2" w:rsidRPr="00977FFD" w:rsidRDefault="00BA43B2" w:rsidP="00BA43B2">
      <w:pPr>
        <w:autoSpaceDE w:val="0"/>
        <w:autoSpaceDN w:val="0"/>
        <w:adjustRightInd w:val="0"/>
        <w:jc w:val="right"/>
        <w:outlineLvl w:val="0"/>
      </w:pPr>
      <w:r w:rsidRPr="00977FFD">
        <w:t xml:space="preserve">от </w:t>
      </w:r>
      <w:r w:rsidR="000013EA">
        <w:t>___</w:t>
      </w:r>
      <w:r w:rsidRPr="00977FFD">
        <w:t xml:space="preserve"> </w:t>
      </w:r>
      <w:r w:rsidR="008F407E">
        <w:t>августа</w:t>
      </w:r>
      <w:r w:rsidRPr="00977FFD">
        <w:t xml:space="preserve"> 2012 г. N </w:t>
      </w:r>
      <w:r w:rsidR="000013EA">
        <w:t>_____</w:t>
      </w:r>
    </w:p>
    <w:p w:rsidR="00BA43B2" w:rsidRPr="00977FFD" w:rsidRDefault="00BA43B2" w:rsidP="00BA43B2">
      <w:pPr>
        <w:autoSpaceDE w:val="0"/>
        <w:autoSpaceDN w:val="0"/>
        <w:adjustRightInd w:val="0"/>
        <w:ind w:firstLine="540"/>
        <w:jc w:val="both"/>
        <w:outlineLvl w:val="0"/>
      </w:pPr>
    </w:p>
    <w:p w:rsidR="00BA43B2" w:rsidRPr="00977FFD" w:rsidRDefault="00BA43B2" w:rsidP="00BA43B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77FFD">
        <w:rPr>
          <w:b/>
          <w:bCs/>
        </w:rPr>
        <w:t>ПЕРЕЧЕНЬ</w:t>
      </w:r>
    </w:p>
    <w:p w:rsidR="000013EA" w:rsidRDefault="00BA43B2" w:rsidP="000013E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77FFD">
        <w:rPr>
          <w:b/>
          <w:bCs/>
        </w:rPr>
        <w:t>ИНВЕСТИЦИОННЫХ ПРОЕКТОВ</w:t>
      </w:r>
      <w:r w:rsidR="000013EA">
        <w:rPr>
          <w:b/>
          <w:bCs/>
        </w:rPr>
        <w:t xml:space="preserve">, РЕАЛИЗУЕМЫХ НА ТЕРРИТОРИИ </w:t>
      </w:r>
    </w:p>
    <w:p w:rsidR="000013EA" w:rsidRDefault="000013EA" w:rsidP="000013E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КАЛАЧЕВСКОГО МУНИЦИПАЛЬНОГО РАЙОНА,  </w:t>
      </w:r>
    </w:p>
    <w:p w:rsidR="00BA43B2" w:rsidRDefault="00BA43B2" w:rsidP="000013E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77FFD">
        <w:rPr>
          <w:b/>
          <w:bCs/>
        </w:rPr>
        <w:t xml:space="preserve">ПО КОТОРЫМ ЗАКРЕПЛЕНА ПЕРСОНАЛЬНАЯ ОТВЕТСТВЕННОСТЬ </w:t>
      </w:r>
    </w:p>
    <w:p w:rsidR="000013EA" w:rsidRDefault="000013EA" w:rsidP="000013EA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0013EA" w:rsidRDefault="000013EA" w:rsidP="000013EA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tbl>
      <w:tblPr>
        <w:tblStyle w:val="aa"/>
        <w:tblW w:w="0" w:type="auto"/>
        <w:tblInd w:w="-318" w:type="dxa"/>
        <w:tblLook w:val="04A0"/>
      </w:tblPr>
      <w:tblGrid>
        <w:gridCol w:w="568"/>
        <w:gridCol w:w="3969"/>
        <w:gridCol w:w="2552"/>
        <w:gridCol w:w="2799"/>
      </w:tblGrid>
      <w:tr w:rsidR="000013EA" w:rsidTr="002E5440">
        <w:tc>
          <w:tcPr>
            <w:tcW w:w="568" w:type="dxa"/>
          </w:tcPr>
          <w:p w:rsidR="000013EA" w:rsidRDefault="00C90E81" w:rsidP="000013E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C90E81">
              <w:rPr>
                <w:bCs/>
              </w:rPr>
              <w:t>№</w:t>
            </w:r>
          </w:p>
          <w:p w:rsidR="00C90E81" w:rsidRPr="00C90E81" w:rsidRDefault="00C90E81" w:rsidP="000013E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3969" w:type="dxa"/>
          </w:tcPr>
          <w:p w:rsidR="002E5440" w:rsidRDefault="00C90E81" w:rsidP="00C90E81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Наименование </w:t>
            </w:r>
          </w:p>
          <w:p w:rsidR="000013EA" w:rsidRDefault="00C90E81" w:rsidP="00C90E81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инвестиционного </w:t>
            </w:r>
          </w:p>
          <w:p w:rsidR="00C90E81" w:rsidRPr="00C90E81" w:rsidRDefault="00C90E81" w:rsidP="00C90E81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проекта</w:t>
            </w:r>
          </w:p>
        </w:tc>
        <w:tc>
          <w:tcPr>
            <w:tcW w:w="2552" w:type="dxa"/>
          </w:tcPr>
          <w:p w:rsidR="00C90E81" w:rsidRDefault="00C90E81" w:rsidP="000013E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  <w:p w:rsidR="000013EA" w:rsidRPr="00C90E81" w:rsidRDefault="00C90E81" w:rsidP="000013E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Инициатор проекта</w:t>
            </w:r>
          </w:p>
        </w:tc>
        <w:tc>
          <w:tcPr>
            <w:tcW w:w="2799" w:type="dxa"/>
          </w:tcPr>
          <w:p w:rsidR="000013EA" w:rsidRPr="00C90E81" w:rsidRDefault="00C90E81" w:rsidP="00C90E81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Должностное лицо, на которое возлагается персональная ответственность</w:t>
            </w:r>
          </w:p>
        </w:tc>
      </w:tr>
      <w:tr w:rsidR="002E5440" w:rsidTr="002E5440">
        <w:tc>
          <w:tcPr>
            <w:tcW w:w="568" w:type="dxa"/>
          </w:tcPr>
          <w:p w:rsidR="002E5440" w:rsidRPr="00C90E81" w:rsidRDefault="002E5440" w:rsidP="000013E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969" w:type="dxa"/>
          </w:tcPr>
          <w:p w:rsidR="002E5440" w:rsidRDefault="002E5440" w:rsidP="00C90E81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52" w:type="dxa"/>
          </w:tcPr>
          <w:p w:rsidR="002E5440" w:rsidRDefault="002E5440" w:rsidP="000013E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99" w:type="dxa"/>
          </w:tcPr>
          <w:p w:rsidR="002E5440" w:rsidRDefault="002E5440" w:rsidP="00C90E81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013EA" w:rsidTr="002E5440">
        <w:tc>
          <w:tcPr>
            <w:tcW w:w="568" w:type="dxa"/>
          </w:tcPr>
          <w:p w:rsidR="00691F49" w:rsidRDefault="00691F49" w:rsidP="000013E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  <w:p w:rsidR="000013EA" w:rsidRPr="00C90E81" w:rsidRDefault="00C90E81" w:rsidP="000013E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969" w:type="dxa"/>
          </w:tcPr>
          <w:p w:rsidR="000013EA" w:rsidRPr="00C90E81" w:rsidRDefault="002E5440" w:rsidP="002E5440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sz w:val="18"/>
                <w:szCs w:val="18"/>
              </w:rPr>
              <w:t>Комплексное освоение земельного участка под индивидуальное жилищное строительство (Ильевское сельское поселение)</w:t>
            </w:r>
          </w:p>
        </w:tc>
        <w:tc>
          <w:tcPr>
            <w:tcW w:w="2552" w:type="dxa"/>
          </w:tcPr>
          <w:p w:rsidR="002E5440" w:rsidRDefault="002E5440" w:rsidP="000013E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2E5440" w:rsidRDefault="002E5440" w:rsidP="000013E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0013EA" w:rsidRPr="00C90E81" w:rsidRDefault="002E5440" w:rsidP="000013E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CB2F76">
              <w:rPr>
                <w:sz w:val="18"/>
                <w:szCs w:val="18"/>
              </w:rPr>
              <w:t>ООО «Строй- комплекс»</w:t>
            </w:r>
          </w:p>
        </w:tc>
        <w:tc>
          <w:tcPr>
            <w:tcW w:w="2799" w:type="dxa"/>
          </w:tcPr>
          <w:p w:rsidR="000013EA" w:rsidRPr="00C90E81" w:rsidRDefault="002E5440" w:rsidP="006002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Зам. Главы ад</w:t>
            </w:r>
            <w:r w:rsidR="006002D5">
              <w:rPr>
                <w:bCs/>
              </w:rPr>
              <w:t>м</w:t>
            </w:r>
            <w:r>
              <w:rPr>
                <w:bCs/>
              </w:rPr>
              <w:t>инистрации Калачевского муниципального района В.В.Растегаев</w:t>
            </w:r>
          </w:p>
        </w:tc>
      </w:tr>
      <w:tr w:rsidR="002E5440" w:rsidTr="002E5440">
        <w:tc>
          <w:tcPr>
            <w:tcW w:w="568" w:type="dxa"/>
          </w:tcPr>
          <w:p w:rsidR="00691F49" w:rsidRDefault="00691F49" w:rsidP="000013E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  <w:p w:rsidR="002E5440" w:rsidRPr="00C90E81" w:rsidRDefault="002E5440" w:rsidP="000013E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969" w:type="dxa"/>
          </w:tcPr>
          <w:p w:rsidR="002E5440" w:rsidRPr="00CB2F76" w:rsidRDefault="002E5440" w:rsidP="002E5440">
            <w:pPr>
              <w:pStyle w:val="ac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Портовый зерновой элеватор единовременного хранения на 150 тыс. тонн с перевозкой на судах (г.Калач-на-Дону)</w:t>
            </w:r>
          </w:p>
          <w:p w:rsidR="002E5440" w:rsidRPr="00CB2F76" w:rsidRDefault="002E5440" w:rsidP="002E5440">
            <w:pPr>
              <w:pStyle w:val="ac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E5440" w:rsidRPr="00CB2F76" w:rsidRDefault="002E5440" w:rsidP="002E5440">
            <w:pPr>
              <w:pStyle w:val="ac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2E5440" w:rsidRPr="00CB2F76" w:rsidRDefault="002E5440" w:rsidP="002E5440">
            <w:pPr>
              <w:pStyle w:val="ac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B2F76">
              <w:rPr>
                <w:sz w:val="18"/>
                <w:szCs w:val="18"/>
              </w:rPr>
              <w:t>ЗАО «Ресурс»</w:t>
            </w:r>
          </w:p>
        </w:tc>
        <w:tc>
          <w:tcPr>
            <w:tcW w:w="2799" w:type="dxa"/>
          </w:tcPr>
          <w:p w:rsidR="002E5440" w:rsidRPr="00C90E81" w:rsidRDefault="00715DFD" w:rsidP="00715DF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Первый з</w:t>
            </w:r>
            <w:r w:rsidR="002E5440">
              <w:rPr>
                <w:bCs/>
              </w:rPr>
              <w:t>ам. Главы ад</w:t>
            </w:r>
            <w:r w:rsidR="006002D5">
              <w:rPr>
                <w:bCs/>
              </w:rPr>
              <w:t>м</w:t>
            </w:r>
            <w:r w:rsidR="002E5440">
              <w:rPr>
                <w:bCs/>
              </w:rPr>
              <w:t>инистрации Калачевского муниципального района А.Н.Архангельский</w:t>
            </w:r>
          </w:p>
        </w:tc>
      </w:tr>
      <w:tr w:rsidR="00715DFD" w:rsidTr="002E5440">
        <w:tc>
          <w:tcPr>
            <w:tcW w:w="568" w:type="dxa"/>
          </w:tcPr>
          <w:p w:rsidR="00715DFD" w:rsidRDefault="00715DFD" w:rsidP="000013E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  <w:p w:rsidR="00715DFD" w:rsidRDefault="00715DFD" w:rsidP="000013E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  <w:p w:rsidR="00715DFD" w:rsidRPr="00C90E81" w:rsidRDefault="00715DFD" w:rsidP="000013E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969" w:type="dxa"/>
          </w:tcPr>
          <w:p w:rsidR="00715DFD" w:rsidRPr="00CB2F76" w:rsidRDefault="00715DFD" w:rsidP="00715DFD">
            <w:pPr>
              <w:pStyle w:val="ac"/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CB2F76">
              <w:rPr>
                <w:sz w:val="18"/>
                <w:szCs w:val="18"/>
              </w:rPr>
              <w:t>О намерениях строи-тельства литейно-прокатного комплекса (ЛПК) производства сортового проката проектной мощностью 200 тыс. тонн периодического проката в год на основе реконструкции недействующего авторемонтного предприятия в городе</w:t>
            </w:r>
            <w:r>
              <w:rPr>
                <w:sz w:val="18"/>
                <w:szCs w:val="18"/>
              </w:rPr>
              <w:t xml:space="preserve"> </w:t>
            </w:r>
            <w:r w:rsidRPr="00CB2F76">
              <w:rPr>
                <w:sz w:val="18"/>
                <w:szCs w:val="18"/>
              </w:rPr>
              <w:t xml:space="preserve">Калач-на-Дону Волгоградской области    </w:t>
            </w:r>
          </w:p>
        </w:tc>
        <w:tc>
          <w:tcPr>
            <w:tcW w:w="2552" w:type="dxa"/>
          </w:tcPr>
          <w:p w:rsidR="00715DFD" w:rsidRDefault="00715DFD" w:rsidP="002E5440">
            <w:pPr>
              <w:pStyle w:val="ac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715DFD" w:rsidRDefault="00715DFD" w:rsidP="002E5440">
            <w:pPr>
              <w:pStyle w:val="ac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715DFD" w:rsidRPr="00CB2F76" w:rsidRDefault="00715DFD" w:rsidP="002E5440">
            <w:pPr>
              <w:pStyle w:val="ac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B2F76">
              <w:rPr>
                <w:sz w:val="18"/>
                <w:szCs w:val="18"/>
              </w:rPr>
              <w:t>ООО «Юнитрейд –</w:t>
            </w:r>
          </w:p>
          <w:p w:rsidR="00715DFD" w:rsidRPr="00CB2F76" w:rsidRDefault="00715DFD" w:rsidP="002E5440">
            <w:pPr>
              <w:pStyle w:val="ac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B2F76">
              <w:rPr>
                <w:sz w:val="18"/>
                <w:szCs w:val="18"/>
              </w:rPr>
              <w:t>Контракт»</w:t>
            </w:r>
          </w:p>
        </w:tc>
        <w:tc>
          <w:tcPr>
            <w:tcW w:w="2799" w:type="dxa"/>
          </w:tcPr>
          <w:p w:rsidR="00715DFD" w:rsidRDefault="00715DFD" w:rsidP="005426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  <w:p w:rsidR="00715DFD" w:rsidRPr="00C90E81" w:rsidRDefault="00715DFD" w:rsidP="005426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Первый зам. Главы администрации Калачевского муниципального района А.Н.Архангельский</w:t>
            </w:r>
          </w:p>
        </w:tc>
      </w:tr>
      <w:tr w:rsidR="00715DFD" w:rsidTr="002E5440">
        <w:tc>
          <w:tcPr>
            <w:tcW w:w="568" w:type="dxa"/>
          </w:tcPr>
          <w:p w:rsidR="00715DFD" w:rsidRDefault="00715DFD" w:rsidP="000013E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  <w:p w:rsidR="00715DFD" w:rsidRPr="00C90E81" w:rsidRDefault="00715DFD" w:rsidP="000013E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969" w:type="dxa"/>
          </w:tcPr>
          <w:p w:rsidR="00715DFD" w:rsidRDefault="00715DFD" w:rsidP="006002D5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715DFD" w:rsidRPr="00C90E81" w:rsidRDefault="00715DFD" w:rsidP="006002D5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 xml:space="preserve">Строительство орошаемого участка площадью 1693 гектара </w:t>
            </w:r>
          </w:p>
        </w:tc>
        <w:tc>
          <w:tcPr>
            <w:tcW w:w="2552" w:type="dxa"/>
          </w:tcPr>
          <w:p w:rsidR="00715DFD" w:rsidRDefault="00715DFD" w:rsidP="000013E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  <w:p w:rsidR="00715DFD" w:rsidRPr="00C90E81" w:rsidRDefault="00715DFD" w:rsidP="000013E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ООО «СП «Донское»</w:t>
            </w:r>
          </w:p>
        </w:tc>
        <w:tc>
          <w:tcPr>
            <w:tcW w:w="2799" w:type="dxa"/>
          </w:tcPr>
          <w:p w:rsidR="00715DFD" w:rsidRPr="00C90E81" w:rsidRDefault="00715DFD" w:rsidP="005426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Первый зам. Главы администрации Калачевского муниципального района А.Н.Архангельский</w:t>
            </w:r>
          </w:p>
        </w:tc>
      </w:tr>
      <w:tr w:rsidR="006002D5" w:rsidTr="002E5440">
        <w:tc>
          <w:tcPr>
            <w:tcW w:w="568" w:type="dxa"/>
          </w:tcPr>
          <w:p w:rsidR="00691F49" w:rsidRDefault="00691F49" w:rsidP="000013E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  <w:p w:rsidR="00691F49" w:rsidRDefault="00691F49" w:rsidP="000013E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  <w:p w:rsidR="006002D5" w:rsidRPr="00C90E81" w:rsidRDefault="006002D5" w:rsidP="000013E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969" w:type="dxa"/>
          </w:tcPr>
          <w:p w:rsidR="006002D5" w:rsidRDefault="006002D5" w:rsidP="006002D5">
            <w:pPr>
              <w:jc w:val="both"/>
            </w:pPr>
            <w:r>
              <w:t>Р</w:t>
            </w:r>
            <w:r w:rsidRPr="006002D5">
              <w:t>еконструкция мостового перехода через реку Дон со строительством нового моста на участке  Морозовская-Волгоград Приволжской железной дороги</w:t>
            </w:r>
            <w:r>
              <w:t xml:space="preserve"> </w:t>
            </w:r>
          </w:p>
          <w:p w:rsidR="006002D5" w:rsidRPr="006002D5" w:rsidRDefault="006002D5" w:rsidP="006002D5">
            <w:pPr>
              <w:jc w:val="both"/>
            </w:pPr>
            <w:r>
              <w:t>(п. Логовский)</w:t>
            </w:r>
            <w:r w:rsidRPr="006002D5">
              <w:t xml:space="preserve"> </w:t>
            </w:r>
          </w:p>
          <w:p w:rsidR="006002D5" w:rsidRPr="006002D5" w:rsidRDefault="006002D5" w:rsidP="006002D5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552" w:type="dxa"/>
          </w:tcPr>
          <w:p w:rsidR="006002D5" w:rsidRDefault="006002D5" w:rsidP="000013E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  <w:p w:rsidR="00715DFD" w:rsidRDefault="00715DFD" w:rsidP="000013E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  <w:p w:rsidR="00715DFD" w:rsidRPr="00C90E81" w:rsidRDefault="00715DFD" w:rsidP="000013E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ОАО «РЖД»</w:t>
            </w:r>
          </w:p>
        </w:tc>
        <w:tc>
          <w:tcPr>
            <w:tcW w:w="2799" w:type="dxa"/>
          </w:tcPr>
          <w:p w:rsidR="00715DFD" w:rsidRDefault="00715DFD" w:rsidP="002A1BC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  <w:p w:rsidR="006002D5" w:rsidRPr="00C90E81" w:rsidRDefault="006002D5" w:rsidP="002A1BC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Зам. Главы администрации Калачевского муниципального района В.В.Растегаев</w:t>
            </w:r>
          </w:p>
        </w:tc>
      </w:tr>
      <w:tr w:rsidR="0034327F" w:rsidTr="002E5440">
        <w:tc>
          <w:tcPr>
            <w:tcW w:w="568" w:type="dxa"/>
          </w:tcPr>
          <w:p w:rsidR="00691F49" w:rsidRDefault="00691F49" w:rsidP="000013E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  <w:p w:rsidR="0034327F" w:rsidRPr="00C90E81" w:rsidRDefault="0034327F" w:rsidP="000013E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969" w:type="dxa"/>
          </w:tcPr>
          <w:p w:rsidR="00715DFD" w:rsidRDefault="00715DFD" w:rsidP="006002D5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34327F" w:rsidRPr="00C90E81" w:rsidRDefault="0034327F" w:rsidP="006002D5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Газопровод «Южный поток»</w:t>
            </w:r>
          </w:p>
        </w:tc>
        <w:tc>
          <w:tcPr>
            <w:tcW w:w="2552" w:type="dxa"/>
          </w:tcPr>
          <w:p w:rsidR="0034327F" w:rsidRDefault="0034327F" w:rsidP="000013E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  <w:p w:rsidR="00715DFD" w:rsidRPr="00C90E81" w:rsidRDefault="00715DFD" w:rsidP="000013E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РАО «Газпром»</w:t>
            </w:r>
          </w:p>
        </w:tc>
        <w:tc>
          <w:tcPr>
            <w:tcW w:w="2799" w:type="dxa"/>
          </w:tcPr>
          <w:p w:rsidR="0034327F" w:rsidRPr="00C90E81" w:rsidRDefault="0034327F" w:rsidP="002A1BC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Зам. Главы администрации Калачевского муниципального района В.В.Растегаев</w:t>
            </w:r>
          </w:p>
        </w:tc>
      </w:tr>
      <w:tr w:rsidR="0034327F" w:rsidTr="002E5440">
        <w:tc>
          <w:tcPr>
            <w:tcW w:w="568" w:type="dxa"/>
          </w:tcPr>
          <w:p w:rsidR="00691F49" w:rsidRDefault="00691F49" w:rsidP="000013E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  <w:p w:rsidR="0034327F" w:rsidRPr="00C90E81" w:rsidRDefault="0034327F" w:rsidP="000013E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969" w:type="dxa"/>
          </w:tcPr>
          <w:p w:rsidR="0034327F" w:rsidRPr="00C90E81" w:rsidRDefault="00691F49" w:rsidP="00691F49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 xml:space="preserve">Реконструкция стационара терапевтического и хирургического отделений </w:t>
            </w:r>
            <w:r w:rsidR="0034327F">
              <w:rPr>
                <w:bCs/>
              </w:rPr>
              <w:t>бывшей больницы водников</w:t>
            </w:r>
            <w:r>
              <w:rPr>
                <w:bCs/>
              </w:rPr>
              <w:t xml:space="preserve"> под детский сад</w:t>
            </w:r>
          </w:p>
        </w:tc>
        <w:tc>
          <w:tcPr>
            <w:tcW w:w="2552" w:type="dxa"/>
          </w:tcPr>
          <w:p w:rsidR="00691F49" w:rsidRPr="00C90E81" w:rsidRDefault="00691F49" w:rsidP="00691F4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Администрация Калачевского муниципального района</w:t>
            </w:r>
          </w:p>
        </w:tc>
        <w:tc>
          <w:tcPr>
            <w:tcW w:w="2799" w:type="dxa"/>
          </w:tcPr>
          <w:p w:rsidR="0034327F" w:rsidRPr="00C90E81" w:rsidRDefault="0034327F" w:rsidP="002A1BC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Зам. Главы администрации Калачевского муниципального района В.В.Растегаев</w:t>
            </w:r>
          </w:p>
        </w:tc>
      </w:tr>
    </w:tbl>
    <w:p w:rsidR="000013EA" w:rsidRDefault="000013EA" w:rsidP="000013EA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0013EA" w:rsidRDefault="000013EA" w:rsidP="000013EA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7D4066" w:rsidRDefault="007D4066" w:rsidP="000013EA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0013EA" w:rsidRDefault="000013EA" w:rsidP="000013EA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34327F" w:rsidRPr="0034327F" w:rsidRDefault="0034327F" w:rsidP="0034327F">
      <w:pPr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зам. </w:t>
      </w:r>
      <w:r w:rsidRPr="0034327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34327F">
        <w:rPr>
          <w:sz w:val="28"/>
          <w:szCs w:val="28"/>
        </w:rPr>
        <w:t xml:space="preserve"> администрации</w:t>
      </w:r>
    </w:p>
    <w:p w:rsidR="0034327F" w:rsidRPr="0034327F" w:rsidRDefault="0034327F" w:rsidP="0034327F">
      <w:pPr>
        <w:ind w:right="-6"/>
        <w:jc w:val="both"/>
        <w:rPr>
          <w:sz w:val="28"/>
          <w:szCs w:val="28"/>
        </w:rPr>
      </w:pPr>
      <w:r w:rsidRPr="0034327F">
        <w:rPr>
          <w:sz w:val="28"/>
          <w:szCs w:val="28"/>
        </w:rPr>
        <w:t>Калачевского</w:t>
      </w:r>
    </w:p>
    <w:p w:rsidR="003217A7" w:rsidRPr="00977FFD" w:rsidRDefault="0034327F" w:rsidP="00A82B0C">
      <w:pPr>
        <w:ind w:right="-6"/>
        <w:jc w:val="both"/>
        <w:rPr>
          <w:sz w:val="28"/>
        </w:rPr>
      </w:pPr>
      <w:r w:rsidRPr="0034327F">
        <w:rPr>
          <w:sz w:val="28"/>
          <w:szCs w:val="28"/>
        </w:rPr>
        <w:t xml:space="preserve">муниципального района                                           </w:t>
      </w:r>
      <w:r w:rsidR="00A82B0C">
        <w:rPr>
          <w:sz w:val="28"/>
          <w:szCs w:val="28"/>
        </w:rPr>
        <w:t>А.Н.Архангельский</w:t>
      </w:r>
      <w:r w:rsidR="00BA43B2" w:rsidRPr="00977FFD">
        <w:t xml:space="preserve">                     </w:t>
      </w:r>
    </w:p>
    <w:p w:rsidR="0074432B" w:rsidRPr="00977FFD" w:rsidRDefault="0074432B" w:rsidP="006E3666">
      <w:pPr>
        <w:rPr>
          <w:sz w:val="26"/>
          <w:szCs w:val="26"/>
        </w:rPr>
      </w:pPr>
    </w:p>
    <w:sectPr w:rsidR="0074432B" w:rsidRPr="00977FFD" w:rsidSect="00977FFD">
      <w:pgSz w:w="11906" w:h="16838"/>
      <w:pgMar w:top="181" w:right="851" w:bottom="18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FE0" w:rsidRDefault="00101FE0">
      <w:r>
        <w:separator/>
      </w:r>
    </w:p>
  </w:endnote>
  <w:endnote w:type="continuationSeparator" w:id="1">
    <w:p w:rsidR="00101FE0" w:rsidRDefault="00101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FE0" w:rsidRDefault="00101FE0">
      <w:r>
        <w:separator/>
      </w:r>
    </w:p>
  </w:footnote>
  <w:footnote w:type="continuationSeparator" w:id="1">
    <w:p w:rsidR="00101FE0" w:rsidRDefault="00101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797"/>
    <w:multiLevelType w:val="hybridMultilevel"/>
    <w:tmpl w:val="CB7A81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0F37B4D"/>
    <w:multiLevelType w:val="multilevel"/>
    <w:tmpl w:val="2370D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B6CC1"/>
    <w:multiLevelType w:val="hybridMultilevel"/>
    <w:tmpl w:val="5FDE4C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35789E"/>
    <w:multiLevelType w:val="hybridMultilevel"/>
    <w:tmpl w:val="192ABF70"/>
    <w:lvl w:ilvl="0" w:tplc="E4089ED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D942CE"/>
    <w:multiLevelType w:val="hybridMultilevel"/>
    <w:tmpl w:val="D32AA700"/>
    <w:lvl w:ilvl="0" w:tplc="27EE1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702FCFA">
      <w:numFmt w:val="none"/>
      <w:lvlText w:val=""/>
      <w:lvlJc w:val="left"/>
      <w:pPr>
        <w:tabs>
          <w:tab w:val="num" w:pos="360"/>
        </w:tabs>
      </w:pPr>
    </w:lvl>
    <w:lvl w:ilvl="2" w:tplc="B024CB4A">
      <w:numFmt w:val="none"/>
      <w:lvlText w:val=""/>
      <w:lvlJc w:val="left"/>
      <w:pPr>
        <w:tabs>
          <w:tab w:val="num" w:pos="360"/>
        </w:tabs>
      </w:pPr>
    </w:lvl>
    <w:lvl w:ilvl="3" w:tplc="90E2A5D6">
      <w:numFmt w:val="none"/>
      <w:lvlText w:val=""/>
      <w:lvlJc w:val="left"/>
      <w:pPr>
        <w:tabs>
          <w:tab w:val="num" w:pos="360"/>
        </w:tabs>
      </w:pPr>
    </w:lvl>
    <w:lvl w:ilvl="4" w:tplc="B3F8C794">
      <w:numFmt w:val="none"/>
      <w:lvlText w:val=""/>
      <w:lvlJc w:val="left"/>
      <w:pPr>
        <w:tabs>
          <w:tab w:val="num" w:pos="360"/>
        </w:tabs>
      </w:pPr>
    </w:lvl>
    <w:lvl w:ilvl="5" w:tplc="F2A2EBFC">
      <w:numFmt w:val="none"/>
      <w:lvlText w:val=""/>
      <w:lvlJc w:val="left"/>
      <w:pPr>
        <w:tabs>
          <w:tab w:val="num" w:pos="360"/>
        </w:tabs>
      </w:pPr>
    </w:lvl>
    <w:lvl w:ilvl="6" w:tplc="B59CB97A">
      <w:numFmt w:val="none"/>
      <w:lvlText w:val=""/>
      <w:lvlJc w:val="left"/>
      <w:pPr>
        <w:tabs>
          <w:tab w:val="num" w:pos="360"/>
        </w:tabs>
      </w:pPr>
    </w:lvl>
    <w:lvl w:ilvl="7" w:tplc="16EA97C0">
      <w:numFmt w:val="none"/>
      <w:lvlText w:val=""/>
      <w:lvlJc w:val="left"/>
      <w:pPr>
        <w:tabs>
          <w:tab w:val="num" w:pos="360"/>
        </w:tabs>
      </w:pPr>
    </w:lvl>
    <w:lvl w:ilvl="8" w:tplc="1668E51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F1C34F3"/>
    <w:multiLevelType w:val="hybridMultilevel"/>
    <w:tmpl w:val="0276E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1B122D"/>
    <w:multiLevelType w:val="hybridMultilevel"/>
    <w:tmpl w:val="212E3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7F3B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77DB52A9"/>
    <w:multiLevelType w:val="multilevel"/>
    <w:tmpl w:val="F758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75"/>
        </w:tabs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85"/>
        </w:tabs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AC8"/>
    <w:rsid w:val="000013EA"/>
    <w:rsid w:val="00005B70"/>
    <w:rsid w:val="000325B5"/>
    <w:rsid w:val="00055915"/>
    <w:rsid w:val="00074F1E"/>
    <w:rsid w:val="00075AFF"/>
    <w:rsid w:val="00076332"/>
    <w:rsid w:val="0008764D"/>
    <w:rsid w:val="00096A85"/>
    <w:rsid w:val="00097F0C"/>
    <w:rsid w:val="000A0FB6"/>
    <w:rsid w:val="000A6AC7"/>
    <w:rsid w:val="000A6DB5"/>
    <w:rsid w:val="000B0780"/>
    <w:rsid w:val="000C3CAC"/>
    <w:rsid w:val="000E1A71"/>
    <w:rsid w:val="000E6B0B"/>
    <w:rsid w:val="000E6D4E"/>
    <w:rsid w:val="000F2C28"/>
    <w:rsid w:val="00101FE0"/>
    <w:rsid w:val="00105DAB"/>
    <w:rsid w:val="0011398B"/>
    <w:rsid w:val="0011636A"/>
    <w:rsid w:val="0013593E"/>
    <w:rsid w:val="0014200D"/>
    <w:rsid w:val="00144F60"/>
    <w:rsid w:val="0015529B"/>
    <w:rsid w:val="0016322C"/>
    <w:rsid w:val="001648C9"/>
    <w:rsid w:val="0017145E"/>
    <w:rsid w:val="00174048"/>
    <w:rsid w:val="0018413E"/>
    <w:rsid w:val="001B62C6"/>
    <w:rsid w:val="001C436A"/>
    <w:rsid w:val="001C66E9"/>
    <w:rsid w:val="001C7B3E"/>
    <w:rsid w:val="001D6682"/>
    <w:rsid w:val="001E615B"/>
    <w:rsid w:val="0021247B"/>
    <w:rsid w:val="00221E6C"/>
    <w:rsid w:val="00240591"/>
    <w:rsid w:val="00245612"/>
    <w:rsid w:val="002476DC"/>
    <w:rsid w:val="00256D95"/>
    <w:rsid w:val="00276C53"/>
    <w:rsid w:val="00281A64"/>
    <w:rsid w:val="00295B10"/>
    <w:rsid w:val="002B7B13"/>
    <w:rsid w:val="002D1687"/>
    <w:rsid w:val="002E5440"/>
    <w:rsid w:val="002F66DC"/>
    <w:rsid w:val="0030229B"/>
    <w:rsid w:val="0030462B"/>
    <w:rsid w:val="00305D05"/>
    <w:rsid w:val="003217A7"/>
    <w:rsid w:val="0034327F"/>
    <w:rsid w:val="00351A44"/>
    <w:rsid w:val="00351D55"/>
    <w:rsid w:val="00376C91"/>
    <w:rsid w:val="00380835"/>
    <w:rsid w:val="00382A08"/>
    <w:rsid w:val="00394CB6"/>
    <w:rsid w:val="003A11C5"/>
    <w:rsid w:val="003E012F"/>
    <w:rsid w:val="003E16B6"/>
    <w:rsid w:val="003E734E"/>
    <w:rsid w:val="004036BB"/>
    <w:rsid w:val="00405B1B"/>
    <w:rsid w:val="00426450"/>
    <w:rsid w:val="004406F3"/>
    <w:rsid w:val="004462DE"/>
    <w:rsid w:val="00452E99"/>
    <w:rsid w:val="00454624"/>
    <w:rsid w:val="00464F4F"/>
    <w:rsid w:val="00471F0A"/>
    <w:rsid w:val="00474F6E"/>
    <w:rsid w:val="0048182E"/>
    <w:rsid w:val="00487C34"/>
    <w:rsid w:val="004A4F97"/>
    <w:rsid w:val="004A5468"/>
    <w:rsid w:val="004B15ED"/>
    <w:rsid w:val="004B4011"/>
    <w:rsid w:val="004B5308"/>
    <w:rsid w:val="004B6EFD"/>
    <w:rsid w:val="004D2CFF"/>
    <w:rsid w:val="004E1812"/>
    <w:rsid w:val="004E330C"/>
    <w:rsid w:val="0053366F"/>
    <w:rsid w:val="00534B8A"/>
    <w:rsid w:val="00537FDA"/>
    <w:rsid w:val="00540423"/>
    <w:rsid w:val="00547410"/>
    <w:rsid w:val="00562AC8"/>
    <w:rsid w:val="00574694"/>
    <w:rsid w:val="005B7836"/>
    <w:rsid w:val="005C7287"/>
    <w:rsid w:val="005D1FC6"/>
    <w:rsid w:val="005D22B8"/>
    <w:rsid w:val="005D67A3"/>
    <w:rsid w:val="005D7C45"/>
    <w:rsid w:val="005E0D77"/>
    <w:rsid w:val="005F755B"/>
    <w:rsid w:val="005F7764"/>
    <w:rsid w:val="006002D5"/>
    <w:rsid w:val="00606F95"/>
    <w:rsid w:val="00614506"/>
    <w:rsid w:val="00633291"/>
    <w:rsid w:val="0063469F"/>
    <w:rsid w:val="00662175"/>
    <w:rsid w:val="0066626F"/>
    <w:rsid w:val="00671B52"/>
    <w:rsid w:val="006737EC"/>
    <w:rsid w:val="006758B0"/>
    <w:rsid w:val="00681B89"/>
    <w:rsid w:val="0068366E"/>
    <w:rsid w:val="00691F49"/>
    <w:rsid w:val="00693354"/>
    <w:rsid w:val="00693433"/>
    <w:rsid w:val="00693E1F"/>
    <w:rsid w:val="006A680A"/>
    <w:rsid w:val="006B6388"/>
    <w:rsid w:val="006C054D"/>
    <w:rsid w:val="006C72C0"/>
    <w:rsid w:val="006D4482"/>
    <w:rsid w:val="006E03C1"/>
    <w:rsid w:val="006E2A46"/>
    <w:rsid w:val="006E3666"/>
    <w:rsid w:val="00705C06"/>
    <w:rsid w:val="00714114"/>
    <w:rsid w:val="00714BCC"/>
    <w:rsid w:val="00715DFD"/>
    <w:rsid w:val="00724D3A"/>
    <w:rsid w:val="0074432B"/>
    <w:rsid w:val="00750AF1"/>
    <w:rsid w:val="007515BD"/>
    <w:rsid w:val="00754616"/>
    <w:rsid w:val="00754D03"/>
    <w:rsid w:val="00756008"/>
    <w:rsid w:val="007644CB"/>
    <w:rsid w:val="00785D9B"/>
    <w:rsid w:val="00792985"/>
    <w:rsid w:val="007A596E"/>
    <w:rsid w:val="007A63E8"/>
    <w:rsid w:val="007B3D05"/>
    <w:rsid w:val="007D2494"/>
    <w:rsid w:val="007D4066"/>
    <w:rsid w:val="007D5389"/>
    <w:rsid w:val="007F64B4"/>
    <w:rsid w:val="007F69D8"/>
    <w:rsid w:val="007F6D87"/>
    <w:rsid w:val="008020D7"/>
    <w:rsid w:val="00803090"/>
    <w:rsid w:val="00812D42"/>
    <w:rsid w:val="008139D9"/>
    <w:rsid w:val="00813B0F"/>
    <w:rsid w:val="00844EBC"/>
    <w:rsid w:val="00863378"/>
    <w:rsid w:val="008659EF"/>
    <w:rsid w:val="00873E02"/>
    <w:rsid w:val="00874668"/>
    <w:rsid w:val="008832AF"/>
    <w:rsid w:val="00886C5A"/>
    <w:rsid w:val="008A295E"/>
    <w:rsid w:val="008B3CE4"/>
    <w:rsid w:val="008D200F"/>
    <w:rsid w:val="008D5630"/>
    <w:rsid w:val="008D6BA3"/>
    <w:rsid w:val="008E0D03"/>
    <w:rsid w:val="008F407E"/>
    <w:rsid w:val="008F5057"/>
    <w:rsid w:val="008F5317"/>
    <w:rsid w:val="009015B4"/>
    <w:rsid w:val="00906D85"/>
    <w:rsid w:val="0091393C"/>
    <w:rsid w:val="009151E5"/>
    <w:rsid w:val="009230B8"/>
    <w:rsid w:val="00923895"/>
    <w:rsid w:val="00931BC9"/>
    <w:rsid w:val="00952606"/>
    <w:rsid w:val="00967424"/>
    <w:rsid w:val="0096749B"/>
    <w:rsid w:val="00977FFD"/>
    <w:rsid w:val="00980966"/>
    <w:rsid w:val="00983980"/>
    <w:rsid w:val="0099477A"/>
    <w:rsid w:val="00996681"/>
    <w:rsid w:val="009A2FCC"/>
    <w:rsid w:val="009B4188"/>
    <w:rsid w:val="009B5D6C"/>
    <w:rsid w:val="009B6CE1"/>
    <w:rsid w:val="009C1D0A"/>
    <w:rsid w:val="009C236F"/>
    <w:rsid w:val="00A0445B"/>
    <w:rsid w:val="00A10097"/>
    <w:rsid w:val="00A137A7"/>
    <w:rsid w:val="00A15356"/>
    <w:rsid w:val="00A31566"/>
    <w:rsid w:val="00A33BDE"/>
    <w:rsid w:val="00A34EAE"/>
    <w:rsid w:val="00A60BEF"/>
    <w:rsid w:val="00A65E3C"/>
    <w:rsid w:val="00A710DC"/>
    <w:rsid w:val="00A74888"/>
    <w:rsid w:val="00A77033"/>
    <w:rsid w:val="00A80F33"/>
    <w:rsid w:val="00A82B0C"/>
    <w:rsid w:val="00A9345B"/>
    <w:rsid w:val="00AA3681"/>
    <w:rsid w:val="00AA6ED3"/>
    <w:rsid w:val="00AC2F9B"/>
    <w:rsid w:val="00AC5552"/>
    <w:rsid w:val="00AC684F"/>
    <w:rsid w:val="00AF759D"/>
    <w:rsid w:val="00B15470"/>
    <w:rsid w:val="00B157BC"/>
    <w:rsid w:val="00B1759F"/>
    <w:rsid w:val="00B2332F"/>
    <w:rsid w:val="00B24CCD"/>
    <w:rsid w:val="00B43E7E"/>
    <w:rsid w:val="00B511C0"/>
    <w:rsid w:val="00B5620A"/>
    <w:rsid w:val="00B81BA0"/>
    <w:rsid w:val="00B84793"/>
    <w:rsid w:val="00B92D54"/>
    <w:rsid w:val="00B95469"/>
    <w:rsid w:val="00BA10A3"/>
    <w:rsid w:val="00BA43B2"/>
    <w:rsid w:val="00BA66B7"/>
    <w:rsid w:val="00BB1D98"/>
    <w:rsid w:val="00BC0B2C"/>
    <w:rsid w:val="00BC33E0"/>
    <w:rsid w:val="00BD5991"/>
    <w:rsid w:val="00BD6164"/>
    <w:rsid w:val="00BE0A29"/>
    <w:rsid w:val="00C31F70"/>
    <w:rsid w:val="00C33EC3"/>
    <w:rsid w:val="00C36E72"/>
    <w:rsid w:val="00C51E3B"/>
    <w:rsid w:val="00C67F67"/>
    <w:rsid w:val="00C723F8"/>
    <w:rsid w:val="00C74059"/>
    <w:rsid w:val="00C74B64"/>
    <w:rsid w:val="00C762FF"/>
    <w:rsid w:val="00C77928"/>
    <w:rsid w:val="00C90E81"/>
    <w:rsid w:val="00C93FD1"/>
    <w:rsid w:val="00C978FF"/>
    <w:rsid w:val="00CC0718"/>
    <w:rsid w:val="00CD6EB1"/>
    <w:rsid w:val="00CF3138"/>
    <w:rsid w:val="00D032D7"/>
    <w:rsid w:val="00D075C7"/>
    <w:rsid w:val="00D45D12"/>
    <w:rsid w:val="00D52572"/>
    <w:rsid w:val="00D52D92"/>
    <w:rsid w:val="00D5456F"/>
    <w:rsid w:val="00D63C0C"/>
    <w:rsid w:val="00D746F7"/>
    <w:rsid w:val="00D75A64"/>
    <w:rsid w:val="00D82D70"/>
    <w:rsid w:val="00D96D43"/>
    <w:rsid w:val="00DB11B4"/>
    <w:rsid w:val="00DD3BA2"/>
    <w:rsid w:val="00DD6360"/>
    <w:rsid w:val="00DD6768"/>
    <w:rsid w:val="00DF1A67"/>
    <w:rsid w:val="00DF4ED7"/>
    <w:rsid w:val="00E455D4"/>
    <w:rsid w:val="00E564D9"/>
    <w:rsid w:val="00E725F3"/>
    <w:rsid w:val="00E84556"/>
    <w:rsid w:val="00E85901"/>
    <w:rsid w:val="00E97CB1"/>
    <w:rsid w:val="00EA5876"/>
    <w:rsid w:val="00EB78E1"/>
    <w:rsid w:val="00EC1151"/>
    <w:rsid w:val="00ED1947"/>
    <w:rsid w:val="00ED2237"/>
    <w:rsid w:val="00ED57E6"/>
    <w:rsid w:val="00EE44ED"/>
    <w:rsid w:val="00EE65CA"/>
    <w:rsid w:val="00EF7D38"/>
    <w:rsid w:val="00F154F1"/>
    <w:rsid w:val="00F26054"/>
    <w:rsid w:val="00F26BD7"/>
    <w:rsid w:val="00F4424B"/>
    <w:rsid w:val="00F60A47"/>
    <w:rsid w:val="00F768FE"/>
    <w:rsid w:val="00FB3FAE"/>
    <w:rsid w:val="00FB4341"/>
    <w:rsid w:val="00FB582A"/>
    <w:rsid w:val="00FB773A"/>
    <w:rsid w:val="00FD1E68"/>
    <w:rsid w:val="00FD37D8"/>
    <w:rsid w:val="00FE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AC8"/>
  </w:style>
  <w:style w:type="paragraph" w:styleId="1">
    <w:name w:val="heading 1"/>
    <w:basedOn w:val="a"/>
    <w:next w:val="a"/>
    <w:qFormat/>
    <w:rsid w:val="00813B0F"/>
    <w:pPr>
      <w:keepNext/>
      <w:autoSpaceDE w:val="0"/>
      <w:autoSpaceDN w:val="0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rsid w:val="00562AC8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559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2">
    <w:name w:val="justify2"/>
    <w:basedOn w:val="a"/>
    <w:rsid w:val="00562AC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rsid w:val="00FD1E6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rsid w:val="00B43E7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43E7E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semiHidden/>
    <w:rsid w:val="00055915"/>
    <w:rPr>
      <w:rFonts w:ascii="Cambria" w:hAnsi="Cambria"/>
      <w:b/>
      <w:bCs/>
      <w:sz w:val="26"/>
      <w:szCs w:val="26"/>
      <w:lang w:val="ru-RU" w:eastAsia="ru-RU" w:bidi="ar-SA"/>
    </w:rPr>
  </w:style>
  <w:style w:type="character" w:styleId="a6">
    <w:name w:val="Strong"/>
    <w:basedOn w:val="a0"/>
    <w:qFormat/>
    <w:rsid w:val="006E3666"/>
    <w:rPr>
      <w:b/>
      <w:bCs/>
    </w:rPr>
  </w:style>
  <w:style w:type="paragraph" w:styleId="a7">
    <w:name w:val="Balloon Text"/>
    <w:basedOn w:val="a"/>
    <w:semiHidden/>
    <w:rsid w:val="004B53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3B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page number"/>
    <w:basedOn w:val="a0"/>
    <w:rsid w:val="00813B0F"/>
  </w:style>
  <w:style w:type="character" w:styleId="a9">
    <w:name w:val="Hyperlink"/>
    <w:basedOn w:val="a0"/>
    <w:rsid w:val="00813B0F"/>
    <w:rPr>
      <w:color w:val="0000FF"/>
      <w:u w:val="single"/>
    </w:rPr>
  </w:style>
  <w:style w:type="table" w:styleId="aa">
    <w:name w:val="Table Grid"/>
    <w:basedOn w:val="a1"/>
    <w:rsid w:val="00813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813B0F"/>
    <w:pPr>
      <w:ind w:left="1800" w:right="1435"/>
      <w:jc w:val="center"/>
    </w:pPr>
    <w:rPr>
      <w:rFonts w:ascii="Times New Roman CYR" w:hAnsi="Times New Roman CYR"/>
      <w:b/>
      <w:bCs/>
      <w:sz w:val="34"/>
      <w:szCs w:val="34"/>
    </w:rPr>
  </w:style>
  <w:style w:type="paragraph" w:customStyle="1" w:styleId="ConsPlusNonformat">
    <w:name w:val="ConsPlusNonformat"/>
    <w:uiPriority w:val="99"/>
    <w:rsid w:val="00BA43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A43B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 Indent"/>
    <w:basedOn w:val="a"/>
    <w:link w:val="ad"/>
    <w:rsid w:val="002E5440"/>
    <w:pPr>
      <w:spacing w:line="480" w:lineRule="auto"/>
      <w:ind w:firstLine="567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2E5440"/>
    <w:rPr>
      <w:sz w:val="28"/>
    </w:rPr>
  </w:style>
  <w:style w:type="paragraph" w:styleId="31">
    <w:name w:val="Body Text 3"/>
    <w:basedOn w:val="a"/>
    <w:link w:val="32"/>
    <w:rsid w:val="005F77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776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6A0C55616CEFD9489D27516CA588FF93890A08C4596D64CE2687B572E608176AE4E26C71B60E0DC89FDc1e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D6A0C55616CEFD9489D27516CA588FF93890A08C4596D64CE2687B572E608176AE4E26C71B60E0DC89F7c1e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4027</CharactersWithSpaces>
  <SharedDoc>false</SharedDoc>
  <HLinks>
    <vt:vector size="30" baseType="variant">
      <vt:variant>
        <vt:i4>1376256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consultantplus://offline/ref=45D6A0C55616CEFD9489D27516CA588FF93890A08C4596D64CE2687B572E608176AE4E26C71B60E0DC89F7c1eCG</vt:lpwstr>
      </vt:variant>
      <vt:variant>
        <vt:lpwstr/>
      </vt:variant>
      <vt:variant>
        <vt:i4>1376270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consultantplus://offline/ref=45D6A0C55616CEFD9489D27516CA588FF93890A08C4596D64CE2687B572E608176AE4E26C71B60E0DC89FCc1e9G</vt:lpwstr>
      </vt:variant>
      <vt:variant>
        <vt:lpwstr/>
      </vt:variant>
      <vt:variant>
        <vt:i4>1376338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consultantplus://offline/ref=45D6A0C55616CEFD9489D27516CA588FF93890A08C4596D64CE2687B572E608176AE4E26C71B60E0DC89FDc1eBG</vt:lpwstr>
      </vt:variant>
      <vt:variant>
        <vt:lpwstr/>
      </vt:variant>
      <vt:variant>
        <vt:i4>1376270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consultantplus://offline/ref=45D6A0C55616CEFD9489D27516CA588FF93890A08C4596D64CE2687B572E608176AE4E26C71B60E0DC89FCc1e9G</vt:lpwstr>
      </vt:variant>
      <vt:variant>
        <vt:lpwstr/>
      </vt:variant>
      <vt:variant>
        <vt:i4>1376338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consultantplus://offline/ref=45D6A0C55616CEFD9489D27516CA588FF93890A08C4596D64CE2687B572E608176AE4E26C71B60E0DC89FDc1eBG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Анна Юрьевна</cp:lastModifiedBy>
  <cp:revision>18</cp:revision>
  <cp:lastPrinted>2012-08-29T06:01:00Z</cp:lastPrinted>
  <dcterms:created xsi:type="dcterms:W3CDTF">2008-07-24T05:31:00Z</dcterms:created>
  <dcterms:modified xsi:type="dcterms:W3CDTF">2012-09-04T08:01:00Z</dcterms:modified>
</cp:coreProperties>
</file>