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93A" w:rsidRDefault="00BF693A" w:rsidP="00BF693A">
      <w:pPr>
        <w:pStyle w:val="40"/>
        <w:keepNext/>
        <w:keepLines/>
        <w:shd w:val="clear" w:color="auto" w:fill="auto"/>
        <w:spacing w:line="320" w:lineRule="exact"/>
        <w:rPr>
          <w:b w:val="0"/>
          <w:color w:val="000000"/>
          <w:lang w:eastAsia="ru-RU" w:bidi="ru-RU"/>
        </w:rPr>
      </w:pPr>
      <w:bookmarkStart w:id="0" w:name="_GoBack"/>
      <w:bookmarkEnd w:id="0"/>
      <w:r>
        <w:rPr>
          <w:b w:val="0"/>
          <w:color w:val="000000"/>
          <w:lang w:eastAsia="ru-RU" w:bidi="ru-RU"/>
        </w:rPr>
        <w:t>АНКЕТА</w:t>
      </w:r>
      <w:r w:rsidRPr="004F6920">
        <w:rPr>
          <w:b w:val="0"/>
          <w:color w:val="000000"/>
          <w:lang w:eastAsia="ru-RU" w:bidi="ru-RU"/>
        </w:rPr>
        <w:t xml:space="preserve"> </w:t>
      </w:r>
    </w:p>
    <w:p w:rsidR="00BF693A" w:rsidRPr="004F6920" w:rsidRDefault="00BF693A" w:rsidP="00BF693A">
      <w:pPr>
        <w:pStyle w:val="40"/>
        <w:keepNext/>
        <w:keepLines/>
        <w:shd w:val="clear" w:color="auto" w:fill="auto"/>
        <w:spacing w:line="320" w:lineRule="exact"/>
        <w:jc w:val="both"/>
        <w:rPr>
          <w:b w:val="0"/>
        </w:rPr>
      </w:pPr>
      <w:r w:rsidRPr="004F6920">
        <w:rPr>
          <w:b w:val="0"/>
          <w:color w:val="000000"/>
          <w:lang w:eastAsia="ru-RU" w:bidi="ru-RU"/>
        </w:rPr>
        <w:t>для опроса населения в отношении доступности финансовых услуг</w:t>
      </w:r>
      <w:r>
        <w:rPr>
          <w:b w:val="0"/>
          <w:color w:val="000000"/>
          <w:lang w:eastAsia="ru-RU" w:bidi="ru-RU"/>
        </w:rPr>
        <w:t xml:space="preserve"> </w:t>
      </w:r>
      <w:r>
        <w:rPr>
          <w:b w:val="0"/>
          <w:color w:val="000000"/>
          <w:lang w:eastAsia="ru-RU" w:bidi="ru-RU"/>
        </w:rPr>
        <w:br/>
      </w:r>
      <w:r w:rsidRPr="004F6920">
        <w:rPr>
          <w:b w:val="0"/>
          <w:color w:val="000000"/>
          <w:lang w:eastAsia="ru-RU" w:bidi="ru-RU"/>
        </w:rPr>
        <w:t>и удовлетворенности деятельностью в сфере финансовых услуг,</w:t>
      </w:r>
      <w:r>
        <w:rPr>
          <w:b w:val="0"/>
          <w:color w:val="000000"/>
          <w:lang w:eastAsia="ru-RU" w:bidi="ru-RU"/>
        </w:rPr>
        <w:br/>
        <w:t xml:space="preserve">                    </w:t>
      </w:r>
      <w:r w:rsidRPr="004F6920">
        <w:rPr>
          <w:b w:val="0"/>
          <w:color w:val="000000"/>
          <w:lang w:eastAsia="ru-RU" w:bidi="ru-RU"/>
        </w:rPr>
        <w:t>осуществляемой на территории</w:t>
      </w:r>
      <w:r>
        <w:rPr>
          <w:b w:val="0"/>
          <w:color w:val="000000"/>
          <w:lang w:eastAsia="ru-RU" w:bidi="ru-RU"/>
        </w:rPr>
        <w:t xml:space="preserve"> Волгоградской области </w:t>
      </w:r>
    </w:p>
    <w:p w:rsidR="00BF693A" w:rsidRDefault="00BF693A" w:rsidP="00BF693A">
      <w:pPr>
        <w:spacing w:line="320" w:lineRule="exact"/>
        <w:ind w:firstLine="709"/>
        <w:jc w:val="both"/>
        <w:rPr>
          <w:rFonts w:ascii="Times New Roman" w:hAnsi="Times New Roman" w:cs="Times New Roman"/>
        </w:rPr>
      </w:pPr>
    </w:p>
    <w:p w:rsidR="00BF693A" w:rsidRPr="004F6920" w:rsidRDefault="00BF693A" w:rsidP="00BF6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920">
        <w:rPr>
          <w:rFonts w:ascii="Times New Roman" w:hAnsi="Times New Roman" w:cs="Times New Roman"/>
          <w:sz w:val="28"/>
          <w:szCs w:val="28"/>
        </w:rPr>
        <w:t xml:space="preserve">В рамках проведения ежегодного мониторинга состояния и развития </w:t>
      </w:r>
      <w:r w:rsidRPr="004F6920">
        <w:rPr>
          <w:rFonts w:ascii="Times New Roman" w:hAnsi="Times New Roman" w:cs="Times New Roman"/>
          <w:sz w:val="28"/>
          <w:szCs w:val="28"/>
        </w:rPr>
        <w:br/>
        <w:t>конкуренции на товарных рынках  Волгоградской области_______________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 (указать </w:t>
      </w:r>
      <w:r w:rsidRPr="004F6920">
        <w:rPr>
          <w:rFonts w:ascii="Times New Roman" w:hAnsi="Times New Roman" w:cs="Times New Roman"/>
          <w:sz w:val="28"/>
          <w:szCs w:val="28"/>
        </w:rPr>
        <w:t>наименование организации, ответственной за опрос) проводит опрос мнения потребителей финансовых услуг на региональных и (или) муниципальных рынках.</w:t>
      </w:r>
    </w:p>
    <w:p w:rsidR="00BF693A" w:rsidRPr="004F6920" w:rsidRDefault="00BF693A" w:rsidP="00BF6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920">
        <w:rPr>
          <w:rFonts w:ascii="Times New Roman" w:hAnsi="Times New Roman" w:cs="Times New Roman"/>
          <w:sz w:val="28"/>
          <w:szCs w:val="28"/>
        </w:rPr>
        <w:t>Пожалуйста, ответьте на ряд вопросов, посвященных Вашей оценке уровня востребованности финансовых услуг, удовлетворенности этими услугами и работой российских финансовых организаций, предоставляющих эти услуги в регионе.</w:t>
      </w:r>
    </w:p>
    <w:p w:rsidR="00BF693A" w:rsidRPr="004F6920" w:rsidRDefault="00BF693A" w:rsidP="00BF693A">
      <w:pPr>
        <w:pStyle w:val="23"/>
        <w:shd w:val="clear" w:color="auto" w:fill="auto"/>
        <w:spacing w:line="280" w:lineRule="exact"/>
        <w:ind w:firstLine="0"/>
        <w:jc w:val="center"/>
        <w:rPr>
          <w:b w:val="0"/>
          <w:color w:val="000000"/>
          <w:lang w:eastAsia="ru-RU" w:bidi="ru-RU"/>
        </w:rPr>
      </w:pPr>
    </w:p>
    <w:p w:rsidR="00BF693A" w:rsidRPr="00D616D1" w:rsidRDefault="00BF693A" w:rsidP="00BF693A">
      <w:pPr>
        <w:pStyle w:val="23"/>
        <w:shd w:val="clear" w:color="auto" w:fill="auto"/>
        <w:spacing w:line="280" w:lineRule="exact"/>
        <w:ind w:firstLine="0"/>
        <w:jc w:val="center"/>
        <w:rPr>
          <w:b w:val="0"/>
          <w:color w:val="000000"/>
          <w:sz w:val="24"/>
          <w:szCs w:val="24"/>
          <w:lang w:eastAsia="ru-RU" w:bidi="ru-RU"/>
        </w:rPr>
      </w:pPr>
      <w:r w:rsidRPr="00D616D1">
        <w:rPr>
          <w:b w:val="0"/>
          <w:color w:val="000000"/>
          <w:sz w:val="24"/>
          <w:szCs w:val="24"/>
          <w:lang w:eastAsia="ru-RU" w:bidi="ru-RU"/>
        </w:rPr>
        <w:t>I. Социально-демографические характеристики</w:t>
      </w:r>
    </w:p>
    <w:p w:rsidR="00BF693A" w:rsidRPr="00B76699" w:rsidRDefault="00BF693A" w:rsidP="00BF693A">
      <w:pPr>
        <w:pStyle w:val="23"/>
        <w:shd w:val="clear" w:color="auto" w:fill="auto"/>
        <w:spacing w:line="280" w:lineRule="exact"/>
        <w:ind w:firstLine="0"/>
        <w:jc w:val="center"/>
        <w:rPr>
          <w:b w:val="0"/>
          <w:color w:val="000000"/>
          <w:lang w:eastAsia="ru-RU" w:bidi="ru-RU"/>
        </w:rPr>
      </w:pPr>
    </w:p>
    <w:tbl>
      <w:tblPr>
        <w:tblW w:w="9041" w:type="dxa"/>
        <w:tblInd w:w="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"/>
        <w:gridCol w:w="17"/>
        <w:gridCol w:w="18"/>
        <w:gridCol w:w="8436"/>
        <w:gridCol w:w="14"/>
      </w:tblGrid>
      <w:tr w:rsidR="00BF693A" w:rsidRPr="00414243" w:rsidTr="0089214C">
        <w:trPr>
          <w:gridAfter w:val="1"/>
          <w:wAfter w:w="14" w:type="dxa"/>
          <w:trHeight w:hRule="exact" w:val="505"/>
        </w:trPr>
        <w:tc>
          <w:tcPr>
            <w:tcW w:w="9027" w:type="dxa"/>
            <w:gridSpan w:val="4"/>
            <w:shd w:val="clear" w:color="auto" w:fill="FFFFFF"/>
          </w:tcPr>
          <w:p w:rsidR="0066761F" w:rsidRPr="00414243" w:rsidRDefault="00BF693A" w:rsidP="00414243">
            <w:pPr>
              <w:pStyle w:val="a9"/>
              <w:numPr>
                <w:ilvl w:val="1"/>
                <w:numId w:val="1"/>
              </w:num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 каком районе (городе, городском округе) Вы проживаете?</w:t>
            </w:r>
          </w:p>
        </w:tc>
      </w:tr>
      <w:tr w:rsidR="00E804B4" w:rsidRPr="00414243" w:rsidTr="0089214C">
        <w:trPr>
          <w:gridAfter w:val="1"/>
          <w:wAfter w:w="14" w:type="dxa"/>
          <w:trHeight w:hRule="exact" w:val="356"/>
        </w:trPr>
        <w:tc>
          <w:tcPr>
            <w:tcW w:w="573" w:type="dxa"/>
            <w:gridSpan w:val="2"/>
            <w:shd w:val="clear" w:color="auto" w:fill="FFFFFF"/>
            <w:vAlign w:val="center"/>
          </w:tcPr>
          <w:p w:rsidR="00E804B4" w:rsidRPr="00414243" w:rsidRDefault="00D616D1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454" w:type="dxa"/>
            <w:gridSpan w:val="2"/>
            <w:shd w:val="clear" w:color="auto" w:fill="FFFFFF"/>
            <w:vAlign w:val="center"/>
          </w:tcPr>
          <w:p w:rsidR="00E804B4" w:rsidRPr="00D616D1" w:rsidRDefault="00D616D1" w:rsidP="00414243">
            <w:pPr>
              <w:spacing w:after="0" w:line="240" w:lineRule="exact"/>
              <w:ind w:firstLine="119"/>
              <w:rPr>
                <w:rStyle w:val="29pt"/>
                <w:rFonts w:eastAsia="Courier New"/>
                <w:b w:val="0"/>
                <w:sz w:val="24"/>
                <w:szCs w:val="24"/>
              </w:rPr>
            </w:pPr>
            <w:r>
              <w:rPr>
                <w:rStyle w:val="29pt"/>
                <w:rFonts w:eastAsia="Courier New"/>
                <w:b w:val="0"/>
                <w:sz w:val="24"/>
                <w:szCs w:val="24"/>
              </w:rPr>
              <w:t>Район (город, городской округ) №1</w:t>
            </w:r>
          </w:p>
        </w:tc>
      </w:tr>
      <w:tr w:rsidR="00E804B4" w:rsidRPr="00414243" w:rsidTr="0089214C">
        <w:trPr>
          <w:gridAfter w:val="1"/>
          <w:wAfter w:w="14" w:type="dxa"/>
          <w:trHeight w:hRule="exact" w:val="364"/>
        </w:trPr>
        <w:tc>
          <w:tcPr>
            <w:tcW w:w="573" w:type="dxa"/>
            <w:gridSpan w:val="2"/>
            <w:shd w:val="clear" w:color="auto" w:fill="FFFFFF"/>
            <w:vAlign w:val="center"/>
          </w:tcPr>
          <w:p w:rsidR="00E804B4" w:rsidRPr="00414243" w:rsidRDefault="00D616D1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454" w:type="dxa"/>
            <w:gridSpan w:val="2"/>
            <w:shd w:val="clear" w:color="auto" w:fill="FFFFFF"/>
            <w:vAlign w:val="center"/>
          </w:tcPr>
          <w:p w:rsidR="00E804B4" w:rsidRPr="00414243" w:rsidRDefault="00D616D1" w:rsidP="00414243">
            <w:pPr>
              <w:spacing w:after="0" w:line="240" w:lineRule="exact"/>
              <w:ind w:firstLine="119"/>
              <w:rPr>
                <w:rStyle w:val="29pt"/>
                <w:rFonts w:eastAsia="Courier New"/>
                <w:sz w:val="24"/>
                <w:szCs w:val="24"/>
              </w:rPr>
            </w:pPr>
            <w:r w:rsidRPr="00D616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айон (город, городской округ) №2</w:t>
            </w:r>
          </w:p>
        </w:tc>
      </w:tr>
      <w:tr w:rsidR="00D616D1" w:rsidRPr="00414243" w:rsidTr="0089214C">
        <w:trPr>
          <w:gridAfter w:val="1"/>
          <w:wAfter w:w="14" w:type="dxa"/>
          <w:trHeight w:hRule="exact" w:val="364"/>
        </w:trPr>
        <w:tc>
          <w:tcPr>
            <w:tcW w:w="573" w:type="dxa"/>
            <w:gridSpan w:val="2"/>
            <w:shd w:val="clear" w:color="auto" w:fill="FFFFFF"/>
            <w:vAlign w:val="center"/>
          </w:tcPr>
          <w:p w:rsidR="00D616D1" w:rsidRDefault="00D616D1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8454" w:type="dxa"/>
            <w:gridSpan w:val="2"/>
            <w:shd w:val="clear" w:color="auto" w:fill="FFFFFF"/>
            <w:vAlign w:val="center"/>
          </w:tcPr>
          <w:p w:rsidR="00D616D1" w:rsidRPr="00D616D1" w:rsidRDefault="00D616D1" w:rsidP="00414243">
            <w:pPr>
              <w:spacing w:after="0" w:line="240" w:lineRule="exact"/>
              <w:ind w:firstLine="1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31"/>
        </w:trPr>
        <w:tc>
          <w:tcPr>
            <w:tcW w:w="9027" w:type="dxa"/>
            <w:gridSpan w:val="4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left="160" w:hanging="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1.2. Укажите Ваш пол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31"/>
        </w:trPr>
        <w:tc>
          <w:tcPr>
            <w:tcW w:w="573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454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Мужской</w:t>
            </w:r>
          </w:p>
        </w:tc>
      </w:tr>
      <w:tr w:rsidR="00BF693A" w:rsidRPr="00414243" w:rsidTr="00C333CA">
        <w:trPr>
          <w:gridAfter w:val="1"/>
          <w:wAfter w:w="14" w:type="dxa"/>
          <w:trHeight w:hRule="exact" w:val="270"/>
        </w:trPr>
        <w:tc>
          <w:tcPr>
            <w:tcW w:w="573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454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Женский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31"/>
        </w:trPr>
        <w:tc>
          <w:tcPr>
            <w:tcW w:w="9027" w:type="dxa"/>
            <w:gridSpan w:val="4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left="160" w:hanging="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1.3. Укажите Ваш возраст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31"/>
        </w:trPr>
        <w:tc>
          <w:tcPr>
            <w:tcW w:w="573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454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18-24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35"/>
        </w:trPr>
        <w:tc>
          <w:tcPr>
            <w:tcW w:w="573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454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25-34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28"/>
        </w:trPr>
        <w:tc>
          <w:tcPr>
            <w:tcW w:w="573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454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35-44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28"/>
        </w:trPr>
        <w:tc>
          <w:tcPr>
            <w:tcW w:w="573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54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45-54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31"/>
        </w:trPr>
        <w:tc>
          <w:tcPr>
            <w:tcW w:w="573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8454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55-64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40"/>
        </w:trPr>
        <w:tc>
          <w:tcPr>
            <w:tcW w:w="573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8454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65 старше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35"/>
        </w:trPr>
        <w:tc>
          <w:tcPr>
            <w:tcW w:w="9027" w:type="dxa"/>
            <w:gridSpan w:val="4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left="160" w:hanging="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1.4. Каково Ваше основное занятие в настоящий момент?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31"/>
        </w:trPr>
        <w:tc>
          <w:tcPr>
            <w:tcW w:w="573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454" w:type="dxa"/>
            <w:gridSpan w:val="2"/>
            <w:shd w:val="clear" w:color="auto" w:fill="FFFFFF"/>
          </w:tcPr>
          <w:p w:rsidR="00BF693A" w:rsidRPr="00414243" w:rsidRDefault="00F844D7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Наемный работник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56"/>
        </w:trPr>
        <w:tc>
          <w:tcPr>
            <w:tcW w:w="573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BF693A" w:rsidRPr="00414243" w:rsidRDefault="00BF693A" w:rsidP="00414243">
            <w:pPr>
              <w:spacing w:after="0" w:line="240" w:lineRule="exact"/>
              <w:ind w:firstLine="1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93A" w:rsidRPr="00414243" w:rsidRDefault="00BF693A" w:rsidP="00414243">
            <w:pPr>
              <w:spacing w:after="0" w:line="240" w:lineRule="exact"/>
              <w:ind w:firstLine="1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4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56"/>
        </w:trPr>
        <w:tc>
          <w:tcPr>
            <w:tcW w:w="573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454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Учусь/студент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56"/>
        </w:trPr>
        <w:tc>
          <w:tcPr>
            <w:tcW w:w="573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54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Домохозяйка (домохозяин)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56"/>
        </w:trPr>
        <w:tc>
          <w:tcPr>
            <w:tcW w:w="573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Style w:val="212pt"/>
                <w:rFonts w:eastAsia="Courier New"/>
              </w:rPr>
              <w:t>д</w:t>
            </w:r>
          </w:p>
        </w:tc>
        <w:tc>
          <w:tcPr>
            <w:tcW w:w="8454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Пенсионер (в том числе по инвалидности)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56"/>
        </w:trPr>
        <w:tc>
          <w:tcPr>
            <w:tcW w:w="573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8454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Самозанятый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56"/>
        </w:trPr>
        <w:tc>
          <w:tcPr>
            <w:tcW w:w="573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8454" w:type="dxa"/>
            <w:gridSpan w:val="2"/>
            <w:shd w:val="clear" w:color="auto" w:fill="FFFFFF"/>
          </w:tcPr>
          <w:p w:rsidR="00BF693A" w:rsidRPr="00414243" w:rsidRDefault="00F844D7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Предприниматель/владелец бизнеса</w:t>
            </w:r>
          </w:p>
        </w:tc>
      </w:tr>
      <w:tr w:rsidR="00BF693A" w:rsidRPr="00414243" w:rsidTr="0089214C">
        <w:trPr>
          <w:gridAfter w:val="1"/>
          <w:wAfter w:w="14" w:type="dxa"/>
          <w:trHeight w:hRule="exact" w:val="381"/>
        </w:trPr>
        <w:tc>
          <w:tcPr>
            <w:tcW w:w="573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Style w:val="212pt"/>
                <w:rFonts w:eastAsia="Courier New"/>
              </w:rPr>
              <w:t>з</w:t>
            </w:r>
          </w:p>
        </w:tc>
        <w:tc>
          <w:tcPr>
            <w:tcW w:w="8454" w:type="dxa"/>
            <w:gridSpan w:val="2"/>
            <w:shd w:val="clear" w:color="auto" w:fill="FFFFFF"/>
          </w:tcPr>
          <w:p w:rsidR="00BF693A" w:rsidRPr="00414243" w:rsidRDefault="00D616D1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r w:rsidR="00BF693A"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 (пожалуйста, укажите)</w:t>
            </w:r>
          </w:p>
        </w:tc>
      </w:tr>
      <w:tr w:rsidR="00BF693A" w:rsidRPr="00414243" w:rsidTr="0089214C">
        <w:trPr>
          <w:trHeight w:hRule="exact" w:val="331"/>
        </w:trPr>
        <w:tc>
          <w:tcPr>
            <w:tcW w:w="9041" w:type="dxa"/>
            <w:gridSpan w:val="5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left="160" w:firstLine="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1.5. Есть ли у Вас ребенок?</w:t>
            </w:r>
          </w:p>
        </w:tc>
      </w:tr>
      <w:tr w:rsidR="00BF693A" w:rsidRPr="00414243" w:rsidTr="0089214C">
        <w:trPr>
          <w:trHeight w:hRule="exact" w:val="335"/>
        </w:trPr>
        <w:tc>
          <w:tcPr>
            <w:tcW w:w="591" w:type="dxa"/>
            <w:gridSpan w:val="3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450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Нет детей</w:t>
            </w:r>
          </w:p>
        </w:tc>
      </w:tr>
      <w:tr w:rsidR="00BF693A" w:rsidRPr="00414243" w:rsidTr="0089214C">
        <w:trPr>
          <w:trHeight w:hRule="exact" w:val="331"/>
        </w:trPr>
        <w:tc>
          <w:tcPr>
            <w:tcW w:w="591" w:type="dxa"/>
            <w:gridSpan w:val="3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8450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1 ребенок</w:t>
            </w:r>
          </w:p>
        </w:tc>
      </w:tr>
      <w:tr w:rsidR="00BF693A" w:rsidRPr="00414243" w:rsidTr="0089214C">
        <w:trPr>
          <w:trHeight w:hRule="exact" w:val="331"/>
        </w:trPr>
        <w:tc>
          <w:tcPr>
            <w:tcW w:w="591" w:type="dxa"/>
            <w:gridSpan w:val="3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450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2 ребенка</w:t>
            </w:r>
          </w:p>
        </w:tc>
      </w:tr>
      <w:tr w:rsidR="00BF693A" w:rsidRPr="00414243" w:rsidTr="00DA77EB">
        <w:trPr>
          <w:trHeight w:hRule="exact" w:val="248"/>
        </w:trPr>
        <w:tc>
          <w:tcPr>
            <w:tcW w:w="591" w:type="dxa"/>
            <w:gridSpan w:val="3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50" w:type="dxa"/>
            <w:gridSpan w:val="2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3 и более детей</w:t>
            </w:r>
          </w:p>
        </w:tc>
      </w:tr>
      <w:tr w:rsidR="00BF693A" w:rsidRPr="00414243" w:rsidTr="0089214C">
        <w:trPr>
          <w:trHeight w:hRule="exact" w:val="331"/>
        </w:trPr>
        <w:tc>
          <w:tcPr>
            <w:tcW w:w="9041" w:type="dxa"/>
            <w:gridSpan w:val="5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left="160" w:hanging="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1.6. Какое у Вас образование?</w:t>
            </w:r>
          </w:p>
        </w:tc>
      </w:tr>
      <w:tr w:rsidR="00BF693A" w:rsidRPr="00414243" w:rsidTr="0089214C">
        <w:trPr>
          <w:trHeight w:hRule="exact" w:val="331"/>
        </w:trPr>
        <w:tc>
          <w:tcPr>
            <w:tcW w:w="556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485" w:type="dxa"/>
            <w:gridSpan w:val="4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left="160" w:hanging="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Основное общее образование</w:t>
            </w:r>
          </w:p>
        </w:tc>
      </w:tr>
      <w:tr w:rsidR="00BF693A" w:rsidRPr="00414243" w:rsidTr="0089214C">
        <w:trPr>
          <w:trHeight w:hRule="exact" w:val="331"/>
        </w:trPr>
        <w:tc>
          <w:tcPr>
            <w:tcW w:w="556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485" w:type="dxa"/>
            <w:gridSpan w:val="4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left="16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Среднее общее образование</w:t>
            </w:r>
          </w:p>
        </w:tc>
      </w:tr>
      <w:tr w:rsidR="00BF693A" w:rsidRPr="00414243" w:rsidTr="0089214C">
        <w:trPr>
          <w:trHeight w:hRule="exact" w:val="331"/>
        </w:trPr>
        <w:tc>
          <w:tcPr>
            <w:tcW w:w="556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485" w:type="dxa"/>
            <w:gridSpan w:val="4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left="16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</w:tr>
      <w:tr w:rsidR="00BF693A" w:rsidRPr="00414243" w:rsidTr="0089214C">
        <w:trPr>
          <w:trHeight w:hRule="exact" w:val="331"/>
        </w:trPr>
        <w:tc>
          <w:tcPr>
            <w:tcW w:w="556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85" w:type="dxa"/>
            <w:gridSpan w:val="4"/>
            <w:shd w:val="clear" w:color="auto" w:fill="FFFFFF"/>
          </w:tcPr>
          <w:p w:rsidR="00BF693A" w:rsidRPr="00414243" w:rsidRDefault="00BF693A" w:rsidP="00D616D1">
            <w:pPr>
              <w:spacing w:after="0" w:line="240" w:lineRule="exact"/>
              <w:ind w:left="16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</w:t>
            </w:r>
            <w:r w:rsidR="00D616D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 бакалавриат</w:t>
            </w:r>
          </w:p>
        </w:tc>
      </w:tr>
      <w:tr w:rsidR="00BF693A" w:rsidRPr="00414243" w:rsidTr="0089214C">
        <w:trPr>
          <w:trHeight w:hRule="exact" w:val="331"/>
        </w:trPr>
        <w:tc>
          <w:tcPr>
            <w:tcW w:w="556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8485" w:type="dxa"/>
            <w:gridSpan w:val="4"/>
            <w:shd w:val="clear" w:color="auto" w:fill="FFFFFF"/>
          </w:tcPr>
          <w:p w:rsidR="00BF693A" w:rsidRPr="00414243" w:rsidRDefault="00BF693A" w:rsidP="00D616D1">
            <w:pPr>
              <w:spacing w:after="0" w:line="240" w:lineRule="exact"/>
              <w:ind w:left="16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</w:t>
            </w:r>
            <w:r w:rsidR="00D616D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специалитет, магистратура</w:t>
            </w:r>
          </w:p>
        </w:tc>
      </w:tr>
      <w:tr w:rsidR="00BF693A" w:rsidRPr="00414243" w:rsidTr="0089214C">
        <w:trPr>
          <w:trHeight w:hRule="exact" w:val="331"/>
        </w:trPr>
        <w:tc>
          <w:tcPr>
            <w:tcW w:w="556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8485" w:type="dxa"/>
            <w:gridSpan w:val="4"/>
            <w:shd w:val="clear" w:color="auto" w:fill="FFFFFF"/>
          </w:tcPr>
          <w:p w:rsidR="00BF693A" w:rsidRPr="00414243" w:rsidRDefault="00BF693A" w:rsidP="00D616D1">
            <w:pPr>
              <w:spacing w:after="0" w:line="240" w:lineRule="exact"/>
              <w:ind w:left="16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</w:t>
            </w:r>
            <w:r w:rsidR="00D616D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кадров высшей квалификации</w:t>
            </w:r>
          </w:p>
        </w:tc>
      </w:tr>
      <w:tr w:rsidR="00BF693A" w:rsidRPr="00414243" w:rsidTr="0089214C">
        <w:trPr>
          <w:trHeight w:hRule="exact" w:val="331"/>
        </w:trPr>
        <w:tc>
          <w:tcPr>
            <w:tcW w:w="556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8485" w:type="dxa"/>
            <w:gridSpan w:val="4"/>
            <w:shd w:val="clear" w:color="auto" w:fill="FFFFFF"/>
          </w:tcPr>
          <w:p w:rsidR="00BF693A" w:rsidRPr="00414243" w:rsidRDefault="00D616D1" w:rsidP="00414243">
            <w:pPr>
              <w:spacing w:after="0" w:line="240" w:lineRule="exact"/>
              <w:ind w:left="160"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r w:rsidR="00BF693A"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 (пожалуйста, укажите)</w:t>
            </w:r>
          </w:p>
        </w:tc>
      </w:tr>
      <w:tr w:rsidR="00BF693A" w:rsidRPr="00414243" w:rsidTr="0089214C">
        <w:trPr>
          <w:trHeight w:hRule="exact" w:val="652"/>
        </w:trPr>
        <w:tc>
          <w:tcPr>
            <w:tcW w:w="9041" w:type="dxa"/>
            <w:gridSpan w:val="5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left="-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142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1.7. Какое из утверждений точнее всего описывает материальное положение Вашей семьи?</w:t>
            </w:r>
          </w:p>
        </w:tc>
      </w:tr>
      <w:tr w:rsidR="00BF693A" w:rsidRPr="00414243" w:rsidTr="00C05B8B">
        <w:trPr>
          <w:trHeight w:hRule="exact" w:val="343"/>
        </w:trPr>
        <w:tc>
          <w:tcPr>
            <w:tcW w:w="556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485" w:type="dxa"/>
            <w:gridSpan w:val="4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ind w:left="-6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Нам не всегда хватает денег даже на еду</w:t>
            </w:r>
          </w:p>
        </w:tc>
      </w:tr>
      <w:tr w:rsidR="00BF693A" w:rsidRPr="00414243" w:rsidTr="00C05B8B">
        <w:trPr>
          <w:trHeight w:hRule="exact" w:val="419"/>
        </w:trPr>
        <w:tc>
          <w:tcPr>
            <w:tcW w:w="556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485" w:type="dxa"/>
            <w:gridSpan w:val="4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ind w:left="-6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У нас достаточно денег на еду, но купить одежду для нас – серьезная проблема</w:t>
            </w:r>
          </w:p>
        </w:tc>
      </w:tr>
      <w:tr w:rsidR="00BF693A" w:rsidRPr="00414243" w:rsidTr="0089214C">
        <w:trPr>
          <w:trHeight w:hRule="exact" w:val="652"/>
        </w:trPr>
        <w:tc>
          <w:tcPr>
            <w:tcW w:w="556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485" w:type="dxa"/>
            <w:gridSpan w:val="4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ind w:left="-6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Нам хватает на еду и одежду, но для покупки импортного холодильника или стиральной машины-автомат, нам пришлось бы копить или брать в долг/кредит</w:t>
            </w:r>
          </w:p>
        </w:tc>
      </w:tr>
      <w:tr w:rsidR="00BF693A" w:rsidRPr="00414243" w:rsidTr="00C05B8B">
        <w:trPr>
          <w:trHeight w:hRule="exact" w:val="761"/>
        </w:trPr>
        <w:tc>
          <w:tcPr>
            <w:tcW w:w="556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85" w:type="dxa"/>
            <w:gridSpan w:val="4"/>
            <w:shd w:val="clear" w:color="auto" w:fill="FFFFFF"/>
            <w:vAlign w:val="center"/>
          </w:tcPr>
          <w:p w:rsidR="00BF693A" w:rsidRPr="00414243" w:rsidRDefault="00BF693A" w:rsidP="00D616D1">
            <w:pPr>
              <w:spacing w:after="0" w:line="240" w:lineRule="exact"/>
              <w:ind w:left="-6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необходимости мы можем легко купить основную бытовую технику и без привлечения заемных средств, но автомобиль для нас </w:t>
            </w:r>
            <w:r w:rsidR="00D616D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 непозволительная роскошь </w:t>
            </w:r>
          </w:p>
        </w:tc>
      </w:tr>
      <w:tr w:rsidR="00BF693A" w:rsidRPr="00414243" w:rsidTr="00C05B8B">
        <w:trPr>
          <w:trHeight w:hRule="exact" w:val="573"/>
        </w:trPr>
        <w:tc>
          <w:tcPr>
            <w:tcW w:w="556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8485" w:type="dxa"/>
            <w:gridSpan w:val="4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ind w:left="-6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Мы можем позволить себе очень многое, но в ближайшем будущем не смогли бы самостоятельно накопить даже на однокомнатную квартиру</w:t>
            </w:r>
          </w:p>
        </w:tc>
      </w:tr>
      <w:tr w:rsidR="00BF693A" w:rsidRPr="00414243" w:rsidTr="0089214C">
        <w:trPr>
          <w:trHeight w:hRule="exact" w:val="652"/>
        </w:trPr>
        <w:tc>
          <w:tcPr>
            <w:tcW w:w="556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8485" w:type="dxa"/>
            <w:gridSpan w:val="4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ind w:left="-6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У нас нет никаких финансовых затруднений. При необходимости мы сможем купить квартиру или дом</w:t>
            </w:r>
          </w:p>
        </w:tc>
      </w:tr>
    </w:tbl>
    <w:p w:rsidR="00D616D1" w:rsidRDefault="00D616D1" w:rsidP="00D616D1">
      <w:pPr>
        <w:pStyle w:val="40"/>
        <w:keepNext/>
        <w:keepLines/>
        <w:shd w:val="clear" w:color="auto" w:fill="auto"/>
        <w:spacing w:line="240" w:lineRule="auto"/>
        <w:ind w:right="20"/>
        <w:rPr>
          <w:b w:val="0"/>
          <w:color w:val="000000"/>
          <w:sz w:val="24"/>
          <w:szCs w:val="24"/>
          <w:lang w:bidi="en-US"/>
        </w:rPr>
      </w:pPr>
      <w:bookmarkStart w:id="1" w:name="bookmark15"/>
    </w:p>
    <w:p w:rsidR="00F20BF0" w:rsidRDefault="00F20BF0" w:rsidP="00D616D1">
      <w:pPr>
        <w:pStyle w:val="40"/>
        <w:keepNext/>
        <w:keepLines/>
        <w:shd w:val="clear" w:color="auto" w:fill="auto"/>
        <w:spacing w:line="240" w:lineRule="auto"/>
        <w:ind w:right="20"/>
        <w:rPr>
          <w:b w:val="0"/>
          <w:color w:val="000000"/>
          <w:sz w:val="24"/>
          <w:szCs w:val="24"/>
          <w:lang w:bidi="en-US"/>
        </w:rPr>
      </w:pPr>
    </w:p>
    <w:p w:rsidR="00BF693A" w:rsidRPr="00D616D1" w:rsidRDefault="00BF693A" w:rsidP="00D616D1">
      <w:pPr>
        <w:pStyle w:val="40"/>
        <w:keepNext/>
        <w:keepLines/>
        <w:shd w:val="clear" w:color="auto" w:fill="auto"/>
        <w:spacing w:line="240" w:lineRule="auto"/>
        <w:ind w:right="20"/>
        <w:rPr>
          <w:b w:val="0"/>
          <w:sz w:val="24"/>
          <w:szCs w:val="24"/>
        </w:rPr>
      </w:pPr>
      <w:r w:rsidRPr="00D616D1">
        <w:rPr>
          <w:b w:val="0"/>
          <w:color w:val="000000"/>
          <w:sz w:val="24"/>
          <w:szCs w:val="24"/>
          <w:lang w:val="en-US" w:bidi="en-US"/>
        </w:rPr>
        <w:t>II</w:t>
      </w:r>
      <w:r w:rsidRPr="00D616D1">
        <w:rPr>
          <w:b w:val="0"/>
          <w:color w:val="000000"/>
          <w:sz w:val="24"/>
          <w:szCs w:val="24"/>
          <w:lang w:bidi="en-US"/>
        </w:rPr>
        <w:t xml:space="preserve">. </w:t>
      </w:r>
      <w:r w:rsidRPr="00D616D1">
        <w:rPr>
          <w:b w:val="0"/>
          <w:color w:val="000000"/>
          <w:sz w:val="24"/>
          <w:szCs w:val="24"/>
          <w:lang w:eastAsia="ru-RU" w:bidi="ru-RU"/>
        </w:rPr>
        <w:t>Востребованность финансовых услуг</w:t>
      </w:r>
      <w:bookmarkEnd w:id="1"/>
    </w:p>
    <w:p w:rsidR="00BF693A" w:rsidRPr="00D616D1" w:rsidRDefault="00BF693A" w:rsidP="00D616D1">
      <w:pPr>
        <w:tabs>
          <w:tab w:val="left" w:pos="1305"/>
        </w:tabs>
        <w:spacing w:after="0" w:line="240" w:lineRule="auto"/>
        <w:ind w:firstLine="709"/>
        <w:jc w:val="both"/>
        <w:rPr>
          <w:sz w:val="24"/>
          <w:szCs w:val="24"/>
          <w:u w:val="single"/>
        </w:rPr>
      </w:pPr>
      <w:r w:rsidRPr="00D616D1">
        <w:rPr>
          <w:rFonts w:ascii="Times New Roman" w:hAnsi="Times New Roman" w:cs="Times New Roman"/>
          <w:sz w:val="24"/>
          <w:szCs w:val="24"/>
          <w:u w:val="single"/>
        </w:rPr>
        <w:t>2.1. Какими из перечисленных финансовых продуктов (услуг) Вы пользовались за последние 12 месяцев? (выберите один вариант ответа для каждого финансового продукта)</w:t>
      </w:r>
    </w:p>
    <w:tbl>
      <w:tblPr>
        <w:tblOverlap w:val="never"/>
        <w:tblW w:w="907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8"/>
        <w:gridCol w:w="6617"/>
        <w:gridCol w:w="500"/>
        <w:gridCol w:w="851"/>
        <w:gridCol w:w="496"/>
      </w:tblGrid>
      <w:tr w:rsidR="00BF693A" w:rsidRPr="00414243" w:rsidTr="00414243">
        <w:trPr>
          <w:trHeight w:hRule="exact" w:val="2605"/>
          <w:jc w:val="center"/>
        </w:trPr>
        <w:tc>
          <w:tcPr>
            <w:tcW w:w="608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F693A" w:rsidRPr="00414243" w:rsidRDefault="00BF693A" w:rsidP="00414243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61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Имеется сейчас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Не имеется сейчас, но </w:t>
            </w:r>
          </w:p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использовался за </w:t>
            </w:r>
          </w:p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последние 12 месяцев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Не использовался за </w:t>
            </w:r>
          </w:p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последние 12 месяцев</w:t>
            </w:r>
          </w:p>
        </w:tc>
      </w:tr>
      <w:tr w:rsidR="00F844D7" w:rsidRPr="00414243" w:rsidTr="00414243">
        <w:trPr>
          <w:trHeight w:hRule="exact" w:val="576"/>
          <w:jc w:val="center"/>
        </w:trPr>
        <w:tc>
          <w:tcPr>
            <w:tcW w:w="608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F844D7" w:rsidRPr="00414243" w:rsidRDefault="00F844D7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17" w:type="dxa"/>
            <w:tcBorders>
              <w:top w:val="single" w:sz="6" w:space="0" w:color="auto"/>
            </w:tcBorders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Банковский вклад (здесь и далее – включая накопительный или сберегательный счет)</w:t>
            </w:r>
          </w:p>
        </w:tc>
        <w:tc>
          <w:tcPr>
            <w:tcW w:w="500" w:type="dxa"/>
            <w:tcBorders>
              <w:top w:val="single" w:sz="6" w:space="0" w:color="auto"/>
            </w:tcBorders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</w:tcBorders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6" w:space="0" w:color="auto"/>
            </w:tcBorders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4D7" w:rsidRPr="00414243" w:rsidTr="00414243">
        <w:trPr>
          <w:trHeight w:hRule="exact" w:val="556"/>
          <w:jc w:val="center"/>
        </w:trPr>
        <w:tc>
          <w:tcPr>
            <w:tcW w:w="608" w:type="dxa"/>
            <w:shd w:val="clear" w:color="auto" w:fill="FFFFFF"/>
            <w:vAlign w:val="center"/>
          </w:tcPr>
          <w:p w:rsidR="00F844D7" w:rsidRPr="00414243" w:rsidRDefault="00F844D7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17" w:type="dxa"/>
            <w:shd w:val="clear" w:color="auto" w:fill="FFFFFF"/>
          </w:tcPr>
          <w:p w:rsidR="00F844D7" w:rsidRPr="00414243" w:rsidRDefault="002A612C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 на размещение средств в форме займа в микрофинансовой организации</w:t>
            </w:r>
          </w:p>
        </w:tc>
        <w:tc>
          <w:tcPr>
            <w:tcW w:w="500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4D7" w:rsidRPr="00414243" w:rsidTr="00414243">
        <w:trPr>
          <w:trHeight w:hRule="exact" w:val="652"/>
          <w:jc w:val="center"/>
        </w:trPr>
        <w:tc>
          <w:tcPr>
            <w:tcW w:w="608" w:type="dxa"/>
            <w:shd w:val="clear" w:color="auto" w:fill="FFFFFF"/>
            <w:vAlign w:val="center"/>
          </w:tcPr>
          <w:p w:rsidR="00F844D7" w:rsidRPr="00414243" w:rsidRDefault="00F844D7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7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Договор на размещение средств в форме займа в кредитном   </w:t>
            </w: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потребительском кооперативе</w:t>
            </w:r>
          </w:p>
        </w:tc>
        <w:tc>
          <w:tcPr>
            <w:tcW w:w="500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4D7" w:rsidRPr="00414243" w:rsidTr="00414243">
        <w:trPr>
          <w:trHeight w:hRule="exact" w:val="779"/>
          <w:jc w:val="center"/>
        </w:trPr>
        <w:tc>
          <w:tcPr>
            <w:tcW w:w="608" w:type="dxa"/>
            <w:shd w:val="clear" w:color="auto" w:fill="FFFFFF"/>
            <w:vAlign w:val="center"/>
          </w:tcPr>
          <w:p w:rsidR="00F844D7" w:rsidRPr="00414243" w:rsidRDefault="00F844D7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17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Договор на размещение средств в форме займа в </w:t>
            </w: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сельскохозяйственном кредитном потребительском </w:t>
            </w: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кооперативе</w:t>
            </w:r>
          </w:p>
        </w:tc>
        <w:tc>
          <w:tcPr>
            <w:tcW w:w="500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4D7" w:rsidRPr="00414243" w:rsidTr="00414243">
        <w:trPr>
          <w:trHeight w:hRule="exact" w:val="331"/>
          <w:jc w:val="center"/>
        </w:trPr>
        <w:tc>
          <w:tcPr>
            <w:tcW w:w="608" w:type="dxa"/>
            <w:shd w:val="clear" w:color="auto" w:fill="FFFFFF"/>
            <w:vAlign w:val="center"/>
          </w:tcPr>
          <w:p w:rsidR="00F844D7" w:rsidRPr="00414243" w:rsidRDefault="00F844D7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617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инвестиционный счет</w:t>
            </w:r>
          </w:p>
        </w:tc>
        <w:tc>
          <w:tcPr>
            <w:tcW w:w="500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4D7" w:rsidRPr="00414243" w:rsidTr="00414243">
        <w:trPr>
          <w:trHeight w:hRule="exact" w:val="328"/>
          <w:jc w:val="center"/>
        </w:trPr>
        <w:tc>
          <w:tcPr>
            <w:tcW w:w="608" w:type="dxa"/>
            <w:shd w:val="clear" w:color="auto" w:fill="FFFFFF"/>
            <w:vAlign w:val="center"/>
          </w:tcPr>
          <w:p w:rsidR="00F844D7" w:rsidRPr="00414243" w:rsidRDefault="00F844D7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17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Инвестиционное страхование жизни</w:t>
            </w:r>
          </w:p>
        </w:tc>
        <w:tc>
          <w:tcPr>
            <w:tcW w:w="500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4D7" w:rsidRPr="00414243" w:rsidTr="00414243">
        <w:trPr>
          <w:trHeight w:hRule="exact" w:val="335"/>
          <w:jc w:val="center"/>
        </w:trPr>
        <w:tc>
          <w:tcPr>
            <w:tcW w:w="608" w:type="dxa"/>
            <w:shd w:val="clear" w:color="auto" w:fill="FFFFFF"/>
            <w:vAlign w:val="center"/>
          </w:tcPr>
          <w:p w:rsidR="00F844D7" w:rsidRPr="00414243" w:rsidRDefault="00F844D7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17" w:type="dxa"/>
            <w:shd w:val="clear" w:color="auto" w:fill="FFFFFF"/>
            <w:vAlign w:val="center"/>
          </w:tcPr>
          <w:p w:rsidR="00F844D7" w:rsidRPr="00414243" w:rsidRDefault="00F844D7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Накопительное страхование жизни</w:t>
            </w:r>
          </w:p>
        </w:tc>
        <w:tc>
          <w:tcPr>
            <w:tcW w:w="500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4D7" w:rsidRPr="00414243" w:rsidTr="00414243">
        <w:trPr>
          <w:trHeight w:hRule="exact" w:val="346"/>
          <w:jc w:val="center"/>
        </w:trPr>
        <w:tc>
          <w:tcPr>
            <w:tcW w:w="608" w:type="dxa"/>
            <w:shd w:val="clear" w:color="auto" w:fill="FFFFFF"/>
            <w:vAlign w:val="bottom"/>
          </w:tcPr>
          <w:p w:rsidR="00F844D7" w:rsidRPr="00414243" w:rsidRDefault="00F844D7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17" w:type="dxa"/>
            <w:shd w:val="clear" w:color="auto" w:fill="FFFFFF"/>
            <w:vAlign w:val="center"/>
          </w:tcPr>
          <w:p w:rsidR="00F844D7" w:rsidRPr="00414243" w:rsidRDefault="00F844D7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Брокерский счет (кроме ИИС)</w:t>
            </w:r>
          </w:p>
        </w:tc>
        <w:tc>
          <w:tcPr>
            <w:tcW w:w="500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4D7" w:rsidRPr="00414243" w:rsidTr="00414243">
        <w:trPr>
          <w:trHeight w:hRule="exact" w:val="346"/>
          <w:jc w:val="center"/>
        </w:trPr>
        <w:tc>
          <w:tcPr>
            <w:tcW w:w="608" w:type="dxa"/>
            <w:shd w:val="clear" w:color="auto" w:fill="FFFFFF"/>
            <w:vAlign w:val="bottom"/>
          </w:tcPr>
          <w:p w:rsidR="00F844D7" w:rsidRPr="00414243" w:rsidRDefault="00F844D7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17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Вложение средств в паевой инвестиционный фонд</w:t>
            </w:r>
          </w:p>
        </w:tc>
        <w:tc>
          <w:tcPr>
            <w:tcW w:w="500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4D7" w:rsidRPr="00414243" w:rsidTr="00414243">
        <w:trPr>
          <w:trHeight w:hRule="exact" w:val="346"/>
          <w:jc w:val="center"/>
        </w:trPr>
        <w:tc>
          <w:tcPr>
            <w:tcW w:w="608" w:type="dxa"/>
            <w:shd w:val="clear" w:color="auto" w:fill="FFFFFF"/>
            <w:vAlign w:val="bottom"/>
          </w:tcPr>
          <w:p w:rsidR="00F844D7" w:rsidRPr="00414243" w:rsidRDefault="00F844D7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17" w:type="dxa"/>
            <w:shd w:val="clear" w:color="auto" w:fill="FFFFFF"/>
            <w:vAlign w:val="center"/>
          </w:tcPr>
          <w:p w:rsidR="00F844D7" w:rsidRPr="00414243" w:rsidRDefault="00F844D7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Доверительное управление, кроме ИИС </w:t>
            </w:r>
          </w:p>
        </w:tc>
        <w:tc>
          <w:tcPr>
            <w:tcW w:w="500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4D7" w:rsidRPr="00414243" w:rsidTr="00414243">
        <w:trPr>
          <w:trHeight w:hRule="exact" w:val="346"/>
          <w:jc w:val="center"/>
        </w:trPr>
        <w:tc>
          <w:tcPr>
            <w:tcW w:w="608" w:type="dxa"/>
            <w:shd w:val="clear" w:color="auto" w:fill="FFFFFF"/>
            <w:vAlign w:val="bottom"/>
          </w:tcPr>
          <w:p w:rsidR="00F844D7" w:rsidRPr="00414243" w:rsidRDefault="00F844D7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17" w:type="dxa"/>
            <w:shd w:val="clear" w:color="auto" w:fill="FFFFFF"/>
            <w:vAlign w:val="center"/>
          </w:tcPr>
          <w:p w:rsidR="00F844D7" w:rsidRPr="00414243" w:rsidRDefault="00F844D7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Металлический счет (золото, серебро и прочее)</w:t>
            </w:r>
          </w:p>
        </w:tc>
        <w:tc>
          <w:tcPr>
            <w:tcW w:w="500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4D7" w:rsidRPr="00414243" w:rsidTr="00414243">
        <w:trPr>
          <w:trHeight w:hRule="exact" w:val="346"/>
          <w:jc w:val="center"/>
        </w:trPr>
        <w:tc>
          <w:tcPr>
            <w:tcW w:w="608" w:type="dxa"/>
            <w:shd w:val="clear" w:color="auto" w:fill="FFFFFF"/>
            <w:vAlign w:val="bottom"/>
          </w:tcPr>
          <w:p w:rsidR="00F844D7" w:rsidRPr="00414243" w:rsidRDefault="00F844D7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17" w:type="dxa"/>
            <w:shd w:val="clear" w:color="auto" w:fill="FFFFFF"/>
            <w:vAlign w:val="center"/>
          </w:tcPr>
          <w:p w:rsidR="00F844D7" w:rsidRPr="00414243" w:rsidRDefault="00F844D7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Драгоценные металлы</w:t>
            </w:r>
          </w:p>
        </w:tc>
        <w:tc>
          <w:tcPr>
            <w:tcW w:w="500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FFFFFF"/>
          </w:tcPr>
          <w:p w:rsidR="00F844D7" w:rsidRPr="00414243" w:rsidRDefault="00F844D7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693A" w:rsidRDefault="00BF693A" w:rsidP="00782EAF">
      <w:pPr>
        <w:pStyle w:val="a4"/>
        <w:shd w:val="clear" w:color="auto" w:fill="auto"/>
        <w:spacing w:line="240" w:lineRule="auto"/>
        <w:ind w:firstLine="708"/>
        <w:rPr>
          <w:color w:val="000000"/>
          <w:sz w:val="24"/>
          <w:szCs w:val="24"/>
          <w:lang w:eastAsia="ru-RU" w:bidi="ru-RU"/>
        </w:rPr>
      </w:pPr>
      <w:r w:rsidRPr="00637A81">
        <w:rPr>
          <w:color w:val="000000"/>
          <w:sz w:val="24"/>
          <w:szCs w:val="24"/>
          <w:lang w:eastAsia="ru-RU" w:bidi="ru-RU"/>
        </w:rPr>
        <w:t>Если в вопросе 2.1 Вы отметили, что пользовались за последние 12 месяцев хотя бы одним финансовым продуктом, то пропустите вопрос 2.2.</w:t>
      </w:r>
    </w:p>
    <w:p w:rsidR="00BF693A" w:rsidRPr="001E6208" w:rsidRDefault="00BF693A" w:rsidP="00BF693A">
      <w:pPr>
        <w:rPr>
          <w:rFonts w:ascii="Times New Roman" w:hAnsi="Times New Roman" w:cs="Times New Roman"/>
          <w:sz w:val="2"/>
          <w:szCs w:val="2"/>
        </w:rPr>
      </w:pPr>
    </w:p>
    <w:p w:rsidR="00BF693A" w:rsidRPr="001E6208" w:rsidRDefault="00BF693A" w:rsidP="00BF693A">
      <w:pPr>
        <w:rPr>
          <w:rFonts w:ascii="Times New Roman" w:hAnsi="Times New Roman" w:cs="Times New Roman"/>
          <w:sz w:val="2"/>
          <w:szCs w:val="2"/>
        </w:rPr>
      </w:pPr>
    </w:p>
    <w:p w:rsidR="00BF693A" w:rsidRDefault="00BF693A" w:rsidP="00D616D1">
      <w:pPr>
        <w:tabs>
          <w:tab w:val="left" w:pos="12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616D1">
        <w:rPr>
          <w:rFonts w:ascii="Times New Roman" w:hAnsi="Times New Roman" w:cs="Times New Roman"/>
          <w:sz w:val="24"/>
          <w:szCs w:val="24"/>
          <w:u w:val="single"/>
        </w:rPr>
        <w:t xml:space="preserve">2.2. Если Вы не пользовались за последние 12 месяцев ни одним </w:t>
      </w:r>
      <w:r w:rsidRPr="00D616D1">
        <w:rPr>
          <w:rFonts w:ascii="Times New Roman" w:hAnsi="Times New Roman" w:cs="Times New Roman"/>
          <w:sz w:val="24"/>
          <w:szCs w:val="24"/>
          <w:u w:val="single"/>
        </w:rPr>
        <w:br/>
        <w:t>из перечисленных в вопросе 2.1 продуктов, отметьте высказывания, которые описывают причину отсутствия у Вас этих продуктов? (выберите все подходящие ответы)</w:t>
      </w:r>
    </w:p>
    <w:p w:rsidR="00D616D1" w:rsidRPr="00D616D1" w:rsidRDefault="00D616D1" w:rsidP="00D616D1">
      <w:pPr>
        <w:tabs>
          <w:tab w:val="left" w:pos="12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Overlap w:val="never"/>
        <w:tblW w:w="908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8505"/>
      </w:tblGrid>
      <w:tr w:rsidR="00BF693A" w:rsidRPr="001E6208" w:rsidTr="00D70E80">
        <w:trPr>
          <w:trHeight w:hRule="exact" w:val="346"/>
        </w:trPr>
        <w:tc>
          <w:tcPr>
            <w:tcW w:w="57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AD3B40" w:rsidRDefault="00BF693A" w:rsidP="007158B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B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1E6208" w:rsidRDefault="00BF693A" w:rsidP="007158BB">
            <w:pPr>
              <w:spacing w:after="0" w:line="240" w:lineRule="exact"/>
              <w:ind w:firstLine="112"/>
              <w:rPr>
                <w:rFonts w:ascii="Times New Roman" w:hAnsi="Times New Roman" w:cs="Times New Roman"/>
              </w:rPr>
            </w:pPr>
            <w:r w:rsidRPr="00AD3B40">
              <w:rPr>
                <w:rFonts w:ascii="Times New Roman" w:hAnsi="Times New Roman" w:cs="Times New Roman"/>
                <w:sz w:val="24"/>
                <w:szCs w:val="24"/>
              </w:rPr>
              <w:t>Отделения финансовых организаций находятся слишком далеко от меня</w:t>
            </w:r>
          </w:p>
        </w:tc>
      </w:tr>
      <w:tr w:rsidR="00BF693A" w:rsidRPr="001E6208" w:rsidTr="007158BB">
        <w:trPr>
          <w:trHeight w:hRule="exact" w:val="590"/>
        </w:trPr>
        <w:tc>
          <w:tcPr>
            <w:tcW w:w="577" w:type="dxa"/>
            <w:tcBorders>
              <w:top w:val="single" w:sz="6" w:space="0" w:color="auto"/>
            </w:tcBorders>
            <w:shd w:val="clear" w:color="auto" w:fill="FFFFFF"/>
          </w:tcPr>
          <w:p w:rsidR="00BF693A" w:rsidRPr="00AD3B40" w:rsidRDefault="00BF693A" w:rsidP="007158B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B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tcBorders>
              <w:top w:val="single" w:sz="6" w:space="0" w:color="auto"/>
            </w:tcBorders>
            <w:shd w:val="clear" w:color="auto" w:fill="FFFFFF"/>
          </w:tcPr>
          <w:p w:rsidR="00BF693A" w:rsidRPr="001E6208" w:rsidRDefault="00BF693A" w:rsidP="007158BB">
            <w:pPr>
              <w:spacing w:after="0" w:line="240" w:lineRule="exact"/>
              <w:ind w:firstLine="112"/>
              <w:rPr>
                <w:rFonts w:ascii="Times New Roman" w:hAnsi="Times New Roman" w:cs="Times New Roman"/>
              </w:rPr>
            </w:pPr>
            <w:r w:rsidRPr="009D79BC">
              <w:rPr>
                <w:rFonts w:ascii="Times New Roman" w:hAnsi="Times New Roman" w:cs="Times New Roman"/>
                <w:sz w:val="24"/>
                <w:szCs w:val="24"/>
              </w:rPr>
              <w:t>Предлагаемая процентная ставка слишком низкая (для продуктов с процентным доходом)</w:t>
            </w:r>
          </w:p>
        </w:tc>
      </w:tr>
      <w:tr w:rsidR="00BF693A" w:rsidRPr="001E6208" w:rsidTr="007158BB">
        <w:trPr>
          <w:trHeight w:hRule="exact" w:val="514"/>
        </w:trPr>
        <w:tc>
          <w:tcPr>
            <w:tcW w:w="577" w:type="dxa"/>
            <w:shd w:val="clear" w:color="auto" w:fill="FFFFFF"/>
          </w:tcPr>
          <w:p w:rsidR="00BF693A" w:rsidRPr="00AD3B40" w:rsidRDefault="00BF693A" w:rsidP="007158B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B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FFFFFF"/>
          </w:tcPr>
          <w:p w:rsidR="00BF693A" w:rsidRPr="0046600F" w:rsidRDefault="00BF693A" w:rsidP="007158BB">
            <w:pPr>
              <w:spacing w:after="0" w:line="240" w:lineRule="exact"/>
              <w:ind w:firstLine="113"/>
              <w:rPr>
                <w:rStyle w:val="21"/>
                <w:rFonts w:eastAsia="Courier New"/>
                <w:i w:val="0"/>
              </w:rPr>
            </w:pPr>
            <w:r w:rsidRPr="00AD3B40">
              <w:rPr>
                <w:rStyle w:val="21"/>
                <w:rFonts w:eastAsia="Courier New"/>
                <w:i w:val="0"/>
                <w:sz w:val="24"/>
                <w:szCs w:val="24"/>
                <w:u w:val="none"/>
              </w:rPr>
              <w:t>Я</w:t>
            </w:r>
            <w:r w:rsidRPr="00AD3B40">
              <w:rPr>
                <w:rFonts w:ascii="Times New Roman" w:hAnsi="Times New Roman" w:cs="Times New Roman"/>
                <w:sz w:val="24"/>
                <w:szCs w:val="24"/>
              </w:rPr>
              <w:t xml:space="preserve"> не доверяю финансовым организациям в достаточной степени, чтобы размещать в них денежные средства</w:t>
            </w:r>
          </w:p>
        </w:tc>
      </w:tr>
      <w:tr w:rsidR="00BF693A" w:rsidRPr="001E6208" w:rsidTr="00BF693A">
        <w:trPr>
          <w:trHeight w:hRule="exact" w:val="331"/>
        </w:trPr>
        <w:tc>
          <w:tcPr>
            <w:tcW w:w="577" w:type="dxa"/>
            <w:shd w:val="clear" w:color="auto" w:fill="FFFFFF"/>
          </w:tcPr>
          <w:p w:rsidR="00BF693A" w:rsidRPr="00AD3B40" w:rsidRDefault="00BF693A" w:rsidP="007158B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B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5" w:type="dxa"/>
            <w:shd w:val="clear" w:color="auto" w:fill="FFFFFF"/>
          </w:tcPr>
          <w:p w:rsidR="00BF693A" w:rsidRPr="001E6208" w:rsidRDefault="00BF693A" w:rsidP="007158BB">
            <w:pPr>
              <w:spacing w:after="0" w:line="240" w:lineRule="exact"/>
              <w:ind w:firstLine="112"/>
              <w:rPr>
                <w:rFonts w:ascii="Times New Roman" w:hAnsi="Times New Roman" w:cs="Times New Roman"/>
              </w:rPr>
            </w:pPr>
            <w:r w:rsidRPr="00AD3B40">
              <w:rPr>
                <w:rFonts w:ascii="Times New Roman" w:hAnsi="Times New Roman" w:cs="Times New Roman"/>
                <w:sz w:val="24"/>
                <w:szCs w:val="24"/>
              </w:rPr>
              <w:t>У меня недостаточно свободных денег</w:t>
            </w:r>
          </w:p>
        </w:tc>
      </w:tr>
      <w:tr w:rsidR="00BF693A" w:rsidRPr="001E6208" w:rsidTr="007158BB">
        <w:trPr>
          <w:trHeight w:hRule="exact" w:val="542"/>
        </w:trPr>
        <w:tc>
          <w:tcPr>
            <w:tcW w:w="577" w:type="dxa"/>
            <w:shd w:val="clear" w:color="auto" w:fill="FFFFFF"/>
          </w:tcPr>
          <w:p w:rsidR="00BF693A" w:rsidRPr="00AD3B40" w:rsidRDefault="00BF693A" w:rsidP="007158B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B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5" w:type="dxa"/>
            <w:shd w:val="clear" w:color="auto" w:fill="FFFFFF"/>
          </w:tcPr>
          <w:p w:rsidR="00BF693A" w:rsidRPr="001E6208" w:rsidRDefault="00BF693A" w:rsidP="007158BB">
            <w:pPr>
              <w:spacing w:after="0" w:line="240" w:lineRule="exact"/>
              <w:ind w:firstLine="112"/>
              <w:rPr>
                <w:rFonts w:ascii="Times New Roman" w:hAnsi="Times New Roman" w:cs="Times New Roman"/>
              </w:rPr>
            </w:pPr>
            <w:r w:rsidRPr="00AD3B40">
              <w:rPr>
                <w:rFonts w:ascii="Times New Roman" w:hAnsi="Times New Roman" w:cs="Times New Roman"/>
                <w:sz w:val="24"/>
                <w:szCs w:val="24"/>
              </w:rPr>
              <w:t>Использую другие способы размещения свободных денежных средств (недвижимость, покупка украшений, антиквариата)</w:t>
            </w:r>
          </w:p>
        </w:tc>
      </w:tr>
      <w:tr w:rsidR="00BF693A" w:rsidRPr="001E6208" w:rsidTr="007158BB">
        <w:trPr>
          <w:trHeight w:hRule="exact" w:val="281"/>
        </w:trPr>
        <w:tc>
          <w:tcPr>
            <w:tcW w:w="577" w:type="dxa"/>
            <w:shd w:val="clear" w:color="auto" w:fill="FFFFFF"/>
          </w:tcPr>
          <w:p w:rsidR="00BF693A" w:rsidRPr="00AD3B40" w:rsidRDefault="00BF693A" w:rsidP="007158B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B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5" w:type="dxa"/>
            <w:shd w:val="clear" w:color="auto" w:fill="FFFFFF"/>
          </w:tcPr>
          <w:p w:rsidR="00BF693A" w:rsidRPr="001E6208" w:rsidRDefault="00BF693A" w:rsidP="007158BB">
            <w:pPr>
              <w:spacing w:after="0" w:line="240" w:lineRule="exact"/>
              <w:ind w:firstLine="112"/>
              <w:rPr>
                <w:rFonts w:ascii="Times New Roman" w:hAnsi="Times New Roman" w:cs="Times New Roman"/>
              </w:rPr>
            </w:pPr>
            <w:r w:rsidRPr="00AD3B40">
              <w:rPr>
                <w:rFonts w:ascii="Times New Roman" w:hAnsi="Times New Roman" w:cs="Times New Roman"/>
                <w:sz w:val="24"/>
                <w:szCs w:val="24"/>
              </w:rPr>
              <w:t>Данными услугами уже пользуются другие члены моей семьи</w:t>
            </w:r>
          </w:p>
        </w:tc>
      </w:tr>
      <w:tr w:rsidR="002A612C" w:rsidRPr="001E6208" w:rsidTr="007158BB">
        <w:trPr>
          <w:trHeight w:hRule="exact" w:val="285"/>
        </w:trPr>
        <w:tc>
          <w:tcPr>
            <w:tcW w:w="577" w:type="dxa"/>
            <w:shd w:val="clear" w:color="auto" w:fill="FFFFFF"/>
          </w:tcPr>
          <w:p w:rsidR="002A612C" w:rsidRPr="00AD3B40" w:rsidRDefault="002A612C" w:rsidP="007158B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5" w:type="dxa"/>
            <w:shd w:val="clear" w:color="auto" w:fill="FFFFFF"/>
          </w:tcPr>
          <w:p w:rsidR="002A612C" w:rsidRPr="002A612C" w:rsidRDefault="007158BB" w:rsidP="007158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A612C" w:rsidRPr="002A612C">
              <w:rPr>
                <w:rFonts w:ascii="Times New Roman" w:hAnsi="Times New Roman" w:cs="Times New Roman"/>
                <w:sz w:val="24"/>
                <w:szCs w:val="24"/>
              </w:rPr>
              <w:t>Считаю все указанные продукты очень рискованными</w:t>
            </w:r>
          </w:p>
        </w:tc>
      </w:tr>
      <w:tr w:rsidR="002A612C" w:rsidRPr="001E6208" w:rsidTr="007158BB">
        <w:trPr>
          <w:trHeight w:hRule="exact" w:val="275"/>
        </w:trPr>
        <w:tc>
          <w:tcPr>
            <w:tcW w:w="577" w:type="dxa"/>
            <w:shd w:val="clear" w:color="auto" w:fill="FFFFFF"/>
          </w:tcPr>
          <w:p w:rsidR="002A612C" w:rsidRPr="00AD3B40" w:rsidRDefault="002A612C" w:rsidP="007158B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5" w:type="dxa"/>
            <w:shd w:val="clear" w:color="auto" w:fill="FFFFFF"/>
          </w:tcPr>
          <w:p w:rsidR="002A612C" w:rsidRPr="002A612C" w:rsidRDefault="007158BB" w:rsidP="007158B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A612C" w:rsidRPr="002A612C">
              <w:rPr>
                <w:rFonts w:ascii="Times New Roman" w:hAnsi="Times New Roman" w:cs="Times New Roman"/>
                <w:sz w:val="24"/>
                <w:szCs w:val="24"/>
              </w:rPr>
              <w:t>Я не уверен в безопасности интернет-сервисов</w:t>
            </w:r>
          </w:p>
        </w:tc>
      </w:tr>
      <w:tr w:rsidR="00BF693A" w:rsidRPr="001E6208" w:rsidTr="007158BB">
        <w:trPr>
          <w:trHeight w:hRule="exact" w:val="278"/>
        </w:trPr>
        <w:tc>
          <w:tcPr>
            <w:tcW w:w="577" w:type="dxa"/>
            <w:shd w:val="clear" w:color="auto" w:fill="FFFFFF"/>
          </w:tcPr>
          <w:p w:rsidR="00BF693A" w:rsidRPr="00AD3B40" w:rsidRDefault="002A612C" w:rsidP="007158B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5" w:type="dxa"/>
            <w:shd w:val="clear" w:color="auto" w:fill="FFFFFF"/>
          </w:tcPr>
          <w:p w:rsidR="00BF693A" w:rsidRPr="001E6208" w:rsidRDefault="00C052C4" w:rsidP="007158BB">
            <w:pPr>
              <w:spacing w:after="0" w:line="240" w:lineRule="exact"/>
              <w:ind w:firstLine="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</w:t>
            </w:r>
            <w:r w:rsidR="00BF693A" w:rsidRPr="00AD3B40">
              <w:rPr>
                <w:rFonts w:ascii="Times New Roman" w:hAnsi="Times New Roman" w:cs="Times New Roman"/>
                <w:sz w:val="24"/>
                <w:szCs w:val="24"/>
              </w:rPr>
              <w:t>(пожалуйста, укажите)</w:t>
            </w:r>
          </w:p>
        </w:tc>
      </w:tr>
    </w:tbl>
    <w:p w:rsidR="00BF693A" w:rsidRPr="001E6208" w:rsidRDefault="00BF693A" w:rsidP="00BF693A">
      <w:pPr>
        <w:rPr>
          <w:rFonts w:ascii="Times New Roman" w:hAnsi="Times New Roman" w:cs="Times New Roman"/>
          <w:sz w:val="2"/>
          <w:szCs w:val="2"/>
        </w:rPr>
      </w:pPr>
    </w:p>
    <w:p w:rsidR="00F20BF0" w:rsidRDefault="00BF693A" w:rsidP="00C05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F693A" w:rsidRDefault="00BF693A" w:rsidP="00F20B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52C4">
        <w:rPr>
          <w:rFonts w:ascii="Times New Roman" w:hAnsi="Times New Roman" w:cs="Times New Roman"/>
          <w:sz w:val="24"/>
          <w:szCs w:val="24"/>
          <w:u w:val="single"/>
        </w:rPr>
        <w:t>2.3. Какими из перечисленных финансовых продуктов (услуг) Вы пользовались за последние 12 месяцев? (выберите один вариант ответа для каждого финансового продукта)</w:t>
      </w:r>
    </w:p>
    <w:p w:rsidR="00C052C4" w:rsidRPr="00C052C4" w:rsidRDefault="00C052C4" w:rsidP="00C052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6035"/>
        <w:gridCol w:w="850"/>
        <w:gridCol w:w="851"/>
        <w:gridCol w:w="850"/>
      </w:tblGrid>
      <w:tr w:rsidR="00BF693A" w:rsidRPr="00414243" w:rsidTr="00782EAF">
        <w:trPr>
          <w:cantSplit/>
          <w:trHeight w:val="2842"/>
          <w:tblHeader/>
        </w:trPr>
        <w:tc>
          <w:tcPr>
            <w:tcW w:w="594" w:type="dxa"/>
            <w:tcBorders>
              <w:top w:val="single" w:sz="4" w:space="0" w:color="auto"/>
              <w:bottom w:val="single" w:sz="6" w:space="0" w:color="auto"/>
            </w:tcBorders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F693A" w:rsidRPr="00414243" w:rsidRDefault="00BF693A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035" w:type="dxa"/>
            <w:tcBorders>
              <w:top w:val="single" w:sz="4" w:space="0" w:color="auto"/>
              <w:bottom w:val="single" w:sz="6" w:space="0" w:color="auto"/>
            </w:tcBorders>
          </w:tcPr>
          <w:p w:rsidR="00BF693A" w:rsidRPr="00414243" w:rsidRDefault="00BF693A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  <w:textDirection w:val="btLr"/>
          </w:tcPr>
          <w:p w:rsidR="00BF693A" w:rsidRPr="00414243" w:rsidRDefault="00BF693A" w:rsidP="00414243">
            <w:pPr>
              <w:tabs>
                <w:tab w:val="left" w:pos="1278"/>
              </w:tabs>
              <w:spacing w:after="0" w:line="240" w:lineRule="exact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Имеется сейчас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  <w:textDirection w:val="btLr"/>
          </w:tcPr>
          <w:p w:rsidR="00BF693A" w:rsidRPr="00414243" w:rsidRDefault="00BF693A" w:rsidP="00414243">
            <w:pPr>
              <w:tabs>
                <w:tab w:val="left" w:pos="1278"/>
              </w:tabs>
              <w:spacing w:after="0" w:line="240" w:lineRule="exact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Не имеется сейчас, но использовался за последние 12 месяцев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  <w:textDirection w:val="btLr"/>
          </w:tcPr>
          <w:p w:rsidR="00BF693A" w:rsidRPr="00414243" w:rsidRDefault="00BF693A" w:rsidP="00414243">
            <w:pPr>
              <w:tabs>
                <w:tab w:val="left" w:pos="1278"/>
              </w:tabs>
              <w:spacing w:after="0" w:line="240" w:lineRule="exact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Не использовался за последние 12</w:t>
            </w:r>
            <w:r w:rsidR="007158BB"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 месяцев</w:t>
            </w: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месяцев</w:t>
            </w:r>
            <w:proofErr w:type="spellEnd"/>
          </w:p>
        </w:tc>
      </w:tr>
      <w:tr w:rsidR="003D5A58" w:rsidRPr="00414243" w:rsidTr="00782EAF">
        <w:trPr>
          <w:trHeight w:val="1559"/>
        </w:trPr>
        <w:tc>
          <w:tcPr>
            <w:tcW w:w="594" w:type="dxa"/>
            <w:tcBorders>
              <w:top w:val="single" w:sz="6" w:space="0" w:color="auto"/>
            </w:tcBorders>
            <w:vAlign w:val="center"/>
          </w:tcPr>
          <w:p w:rsidR="003D5A58" w:rsidRPr="00414243" w:rsidRDefault="003D5A58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35" w:type="dxa"/>
            <w:tcBorders>
              <w:top w:val="single" w:sz="6" w:space="0" w:color="auto"/>
            </w:tcBorders>
            <w:vAlign w:val="center"/>
          </w:tcPr>
          <w:p w:rsidR="003D5A58" w:rsidRPr="00414243" w:rsidRDefault="003D5A58" w:rsidP="00414243">
            <w:pPr>
              <w:tabs>
                <w:tab w:val="right" w:pos="6350"/>
              </w:tabs>
              <w:spacing w:after="0" w:line="240" w:lineRule="exact"/>
              <w:ind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Style w:val="2Exact"/>
                <w:rFonts w:eastAsia="Courier New"/>
                <w:sz w:val="24"/>
                <w:szCs w:val="24"/>
              </w:rPr>
              <w:t>Онлайн-кредит в банке (договор заключен с использованием информационно-телекоммуникационной сети "Интернет", сумма кредита предоставлена получателю финансовой услуги в безналичной форме)</w:t>
            </w:r>
          </w:p>
        </w:tc>
        <w:tc>
          <w:tcPr>
            <w:tcW w:w="850" w:type="dxa"/>
            <w:tcBorders>
              <w:top w:val="single" w:sz="6" w:space="0" w:color="auto"/>
            </w:tcBorders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6" w:space="0" w:color="auto"/>
            </w:tcBorders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D5A58" w:rsidRPr="00414243" w:rsidTr="00782EAF">
        <w:trPr>
          <w:trHeight w:val="518"/>
        </w:trPr>
        <w:tc>
          <w:tcPr>
            <w:tcW w:w="594" w:type="dxa"/>
            <w:vAlign w:val="center"/>
          </w:tcPr>
          <w:p w:rsidR="003D5A58" w:rsidRPr="00414243" w:rsidRDefault="003D5A58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6035" w:type="dxa"/>
            <w:vAlign w:val="center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14243">
              <w:rPr>
                <w:rStyle w:val="2Exact"/>
                <w:rFonts w:eastAsia="Courier New"/>
                <w:sz w:val="24"/>
                <w:szCs w:val="24"/>
              </w:rPr>
              <w:t>Иной кредит в банке, не являющийся онлайн- кредитом</w:t>
            </w: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D5A58" w:rsidRPr="00414243" w:rsidTr="00782EAF">
        <w:trPr>
          <w:trHeight w:val="540"/>
        </w:trPr>
        <w:tc>
          <w:tcPr>
            <w:tcW w:w="594" w:type="dxa"/>
            <w:vAlign w:val="center"/>
          </w:tcPr>
          <w:p w:rsidR="003D5A58" w:rsidRPr="00414243" w:rsidRDefault="003D5A58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35" w:type="dxa"/>
            <w:vAlign w:val="center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14243">
              <w:rPr>
                <w:rStyle w:val="2Exact"/>
                <w:rFonts w:eastAsia="Courier New"/>
                <w:sz w:val="24"/>
                <w:szCs w:val="24"/>
              </w:rPr>
              <w:t>Использование кредитного лимита по кредитной карте</w:t>
            </w: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D5A58" w:rsidRPr="00414243" w:rsidTr="00782EAF">
        <w:trPr>
          <w:trHeight w:val="341"/>
        </w:trPr>
        <w:tc>
          <w:tcPr>
            <w:tcW w:w="594" w:type="dxa"/>
            <w:vAlign w:val="center"/>
          </w:tcPr>
          <w:p w:rsidR="003D5A58" w:rsidRPr="00414243" w:rsidRDefault="003D5A58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35" w:type="dxa"/>
            <w:vAlign w:val="center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rPr>
                <w:rStyle w:val="2Exact"/>
                <w:rFonts w:eastAsia="Courier New"/>
                <w:sz w:val="24"/>
                <w:szCs w:val="24"/>
              </w:rPr>
            </w:pPr>
            <w:r w:rsidRPr="00414243">
              <w:rPr>
                <w:rStyle w:val="2Exact"/>
                <w:rFonts w:eastAsia="Courier New"/>
                <w:sz w:val="24"/>
                <w:szCs w:val="24"/>
              </w:rPr>
              <w:t>Использование рассрочки по карте рассрочки</w:t>
            </w: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D5A58" w:rsidRPr="00414243" w:rsidTr="00782EAF">
        <w:trPr>
          <w:trHeight w:val="1375"/>
        </w:trPr>
        <w:tc>
          <w:tcPr>
            <w:tcW w:w="594" w:type="dxa"/>
            <w:vAlign w:val="center"/>
          </w:tcPr>
          <w:p w:rsidR="003D5A58" w:rsidRPr="00414243" w:rsidRDefault="003D5A58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35" w:type="dxa"/>
            <w:vAlign w:val="center"/>
          </w:tcPr>
          <w:p w:rsidR="003D5A58" w:rsidRPr="00414243" w:rsidRDefault="003D5A58" w:rsidP="00414243">
            <w:pPr>
              <w:tabs>
                <w:tab w:val="right" w:pos="6354"/>
              </w:tabs>
              <w:spacing w:after="0" w:line="240" w:lineRule="exact"/>
              <w:ind w:firstLine="4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14243">
              <w:rPr>
                <w:rStyle w:val="2Exact"/>
                <w:rFonts w:eastAsia="Courier New"/>
                <w:sz w:val="24"/>
                <w:szCs w:val="24"/>
              </w:rPr>
              <w:t>Онлайн-заём в микрофинансовой организации (договор заключен с использованием информационно-телекоммуникационной сети "Интернет", сумма кредита предоставлена получателю финансовой услуги в безналичной форме)</w:t>
            </w:r>
            <w:r w:rsidRPr="0041424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D5A58" w:rsidRPr="00414243" w:rsidTr="00782EAF">
        <w:trPr>
          <w:trHeight w:val="552"/>
        </w:trPr>
        <w:tc>
          <w:tcPr>
            <w:tcW w:w="594" w:type="dxa"/>
            <w:vAlign w:val="center"/>
          </w:tcPr>
          <w:p w:rsidR="003D5A58" w:rsidRPr="00414243" w:rsidRDefault="003D5A58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35" w:type="dxa"/>
            <w:vAlign w:val="center"/>
          </w:tcPr>
          <w:p w:rsidR="003D5A58" w:rsidRPr="00414243" w:rsidRDefault="003D5A58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Style w:val="2Exact"/>
                <w:rFonts w:eastAsia="Courier New"/>
                <w:sz w:val="24"/>
                <w:szCs w:val="24"/>
              </w:rPr>
              <w:t>Иной заём в микрофинансовой организации, не  являющийся онлайн-займом</w:t>
            </w: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D5A58" w:rsidRPr="00414243" w:rsidTr="00782EAF">
        <w:trPr>
          <w:trHeight w:val="50"/>
        </w:trPr>
        <w:tc>
          <w:tcPr>
            <w:tcW w:w="594" w:type="dxa"/>
            <w:vAlign w:val="center"/>
          </w:tcPr>
          <w:p w:rsidR="003D5A58" w:rsidRPr="00414243" w:rsidRDefault="003D5A58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35" w:type="dxa"/>
            <w:vAlign w:val="center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14243">
              <w:rPr>
                <w:rStyle w:val="2Exact"/>
                <w:rFonts w:eastAsia="Courier New"/>
                <w:sz w:val="24"/>
                <w:szCs w:val="24"/>
              </w:rPr>
              <w:t>Онлайн-заём в кредитном потребительском кооперативе</w:t>
            </w: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D5A58" w:rsidRPr="00414243" w:rsidTr="00782EAF">
        <w:tc>
          <w:tcPr>
            <w:tcW w:w="594" w:type="dxa"/>
            <w:vAlign w:val="center"/>
          </w:tcPr>
          <w:p w:rsidR="003D5A58" w:rsidRPr="00414243" w:rsidRDefault="003D5A58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35" w:type="dxa"/>
            <w:vAlign w:val="center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14243">
              <w:rPr>
                <w:rStyle w:val="2Exact"/>
                <w:rFonts w:eastAsia="Courier New"/>
                <w:sz w:val="24"/>
                <w:szCs w:val="24"/>
              </w:rPr>
              <w:t>Иной заём в кредитном потребительском кооперативе, не являющийся онлайн-займом</w:t>
            </w: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D5A58" w:rsidRPr="00414243" w:rsidTr="00782EAF">
        <w:tc>
          <w:tcPr>
            <w:tcW w:w="594" w:type="dxa"/>
            <w:vAlign w:val="center"/>
          </w:tcPr>
          <w:p w:rsidR="003D5A58" w:rsidRPr="00414243" w:rsidRDefault="003D5A58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35" w:type="dxa"/>
            <w:vAlign w:val="center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rPr>
                <w:rStyle w:val="2Exact"/>
                <w:rFonts w:eastAsia="Courier New"/>
                <w:sz w:val="24"/>
                <w:szCs w:val="24"/>
              </w:rPr>
            </w:pPr>
            <w:r w:rsidRPr="00414243">
              <w:rPr>
                <w:rStyle w:val="2Exact"/>
                <w:rFonts w:eastAsia="Courier New"/>
                <w:sz w:val="24"/>
                <w:szCs w:val="24"/>
              </w:rPr>
              <w:t>Онлайн-заём в сельскохозяйственном кредитном потребительском кооперативе</w:t>
            </w: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D5A58" w:rsidRPr="00414243" w:rsidTr="00782EAF">
        <w:trPr>
          <w:trHeight w:val="730"/>
        </w:trPr>
        <w:tc>
          <w:tcPr>
            <w:tcW w:w="594" w:type="dxa"/>
            <w:vAlign w:val="center"/>
          </w:tcPr>
          <w:p w:rsidR="003D5A58" w:rsidRPr="00414243" w:rsidRDefault="003D5A58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35" w:type="dxa"/>
            <w:vAlign w:val="center"/>
          </w:tcPr>
          <w:p w:rsidR="003D5A58" w:rsidRPr="00414243" w:rsidRDefault="003D5A58" w:rsidP="00414243">
            <w:pPr>
              <w:spacing w:after="0" w:line="240" w:lineRule="exact"/>
              <w:ind w:firstLine="40"/>
              <w:rPr>
                <w:rStyle w:val="2Exact"/>
                <w:rFonts w:eastAsia="Courier New"/>
                <w:sz w:val="24"/>
                <w:szCs w:val="24"/>
              </w:rPr>
            </w:pPr>
            <w:r w:rsidRPr="00414243">
              <w:rPr>
                <w:rStyle w:val="2Exact"/>
                <w:rFonts w:eastAsia="Courier New"/>
                <w:sz w:val="24"/>
                <w:szCs w:val="24"/>
              </w:rPr>
              <w:t>Иной заём в сельскохозяйственном кредитном потребительском кооперативе, не являющийся онлайн-займом</w:t>
            </w: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D5A58" w:rsidRPr="00414243" w:rsidTr="00782EAF">
        <w:trPr>
          <w:trHeight w:val="385"/>
        </w:trPr>
        <w:tc>
          <w:tcPr>
            <w:tcW w:w="594" w:type="dxa"/>
            <w:vAlign w:val="center"/>
          </w:tcPr>
          <w:p w:rsidR="003D5A58" w:rsidRPr="00414243" w:rsidRDefault="003D5A58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35" w:type="dxa"/>
          </w:tcPr>
          <w:p w:rsidR="003D5A58" w:rsidRPr="00414243" w:rsidRDefault="003D5A58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Потребительский кредит</w:t>
            </w: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D5A58" w:rsidRPr="00414243" w:rsidTr="00782EAF">
        <w:trPr>
          <w:trHeight w:val="388"/>
        </w:trPr>
        <w:tc>
          <w:tcPr>
            <w:tcW w:w="594" w:type="dxa"/>
            <w:vAlign w:val="center"/>
          </w:tcPr>
          <w:p w:rsidR="003D5A58" w:rsidRPr="00414243" w:rsidRDefault="003D5A58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35" w:type="dxa"/>
          </w:tcPr>
          <w:p w:rsidR="003D5A58" w:rsidRPr="00414243" w:rsidRDefault="003D5A58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Ипотека</w:t>
            </w: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D5A58" w:rsidRPr="00414243" w:rsidTr="00782EAF">
        <w:trPr>
          <w:trHeight w:val="405"/>
        </w:trPr>
        <w:tc>
          <w:tcPr>
            <w:tcW w:w="594" w:type="dxa"/>
            <w:vAlign w:val="center"/>
          </w:tcPr>
          <w:p w:rsidR="003D5A58" w:rsidRPr="00414243" w:rsidRDefault="003D5A58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35" w:type="dxa"/>
          </w:tcPr>
          <w:p w:rsidR="003D5A58" w:rsidRPr="00414243" w:rsidRDefault="003D5A58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Автокредит</w:t>
            </w: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D5A58" w:rsidRPr="00414243" w:rsidTr="00782EAF">
        <w:trPr>
          <w:trHeight w:val="468"/>
        </w:trPr>
        <w:tc>
          <w:tcPr>
            <w:tcW w:w="594" w:type="dxa"/>
            <w:vAlign w:val="center"/>
          </w:tcPr>
          <w:p w:rsidR="003D5A58" w:rsidRPr="00414243" w:rsidRDefault="003D5A58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35" w:type="dxa"/>
          </w:tcPr>
          <w:p w:rsidR="003D5A58" w:rsidRPr="00414243" w:rsidRDefault="003D5A58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Овердрафт по дебетовой карте</w:t>
            </w: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D5A58" w:rsidRPr="00414243" w:rsidTr="00782EAF">
        <w:trPr>
          <w:trHeight w:val="391"/>
        </w:trPr>
        <w:tc>
          <w:tcPr>
            <w:tcW w:w="594" w:type="dxa"/>
            <w:vAlign w:val="center"/>
          </w:tcPr>
          <w:p w:rsidR="003D5A58" w:rsidRPr="00414243" w:rsidRDefault="003D5A58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35" w:type="dxa"/>
          </w:tcPr>
          <w:p w:rsidR="003D5A58" w:rsidRPr="00414243" w:rsidRDefault="003D5A58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Заём в ломбарде</w:t>
            </w: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3D5A58" w:rsidRPr="00414243" w:rsidRDefault="003D5A58" w:rsidP="00414243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BF693A" w:rsidRPr="003B20FB" w:rsidRDefault="00BF693A" w:rsidP="00C052C4">
      <w:pPr>
        <w:spacing w:after="0" w:line="240" w:lineRule="auto"/>
        <w:ind w:firstLine="709"/>
      </w:pPr>
      <w:r w:rsidRPr="003B20FB">
        <w:rPr>
          <w:rStyle w:val="2Exact"/>
          <w:rFonts w:eastAsia="Courier New"/>
          <w:sz w:val="24"/>
          <w:szCs w:val="24"/>
        </w:rPr>
        <w:t>Если в вопросе 2.3 Вы отметили, что пользовались за последние 12 месяцев</w:t>
      </w:r>
      <w:r>
        <w:rPr>
          <w:rStyle w:val="2Exact"/>
          <w:rFonts w:eastAsia="Courier New"/>
          <w:sz w:val="24"/>
          <w:szCs w:val="24"/>
        </w:rPr>
        <w:t xml:space="preserve"> хотя</w:t>
      </w:r>
      <w:r w:rsidRPr="003B20FB">
        <w:rPr>
          <w:rStyle w:val="2Exact"/>
          <w:rFonts w:eastAsia="Courier New"/>
          <w:sz w:val="24"/>
          <w:szCs w:val="24"/>
        </w:rPr>
        <w:t xml:space="preserve"> бы одним финансовым продуктом, то пропустите вопрос 2.4.</w:t>
      </w:r>
    </w:p>
    <w:p w:rsidR="00EA7F12" w:rsidRDefault="00EA7F12" w:rsidP="00C052C4">
      <w:pPr>
        <w:spacing w:after="0" w:line="240" w:lineRule="auto"/>
        <w:ind w:firstLine="709"/>
        <w:jc w:val="both"/>
        <w:rPr>
          <w:rStyle w:val="2Exact"/>
          <w:rFonts w:eastAsia="Courier New"/>
          <w:sz w:val="24"/>
          <w:szCs w:val="24"/>
          <w:u w:val="single"/>
        </w:rPr>
      </w:pPr>
    </w:p>
    <w:p w:rsidR="00BF693A" w:rsidRDefault="00BF693A" w:rsidP="00EA7F12">
      <w:pPr>
        <w:tabs>
          <w:tab w:val="left" w:pos="6379"/>
        </w:tabs>
        <w:spacing w:after="0" w:line="240" w:lineRule="auto"/>
        <w:ind w:firstLine="709"/>
        <w:jc w:val="both"/>
        <w:rPr>
          <w:rStyle w:val="2Exact"/>
          <w:rFonts w:eastAsia="Courier New"/>
          <w:sz w:val="24"/>
          <w:szCs w:val="24"/>
          <w:u w:val="single"/>
        </w:rPr>
      </w:pPr>
      <w:r w:rsidRPr="00C052C4">
        <w:rPr>
          <w:rStyle w:val="2Exact"/>
          <w:rFonts w:eastAsia="Courier New"/>
          <w:sz w:val="24"/>
          <w:szCs w:val="24"/>
          <w:u w:val="single"/>
        </w:rPr>
        <w:t xml:space="preserve">2.4. Если Вы не пользовались за последние 12 месяцев ни одним </w:t>
      </w:r>
      <w:r w:rsidRPr="00C052C4">
        <w:rPr>
          <w:rStyle w:val="2Exact"/>
          <w:rFonts w:eastAsia="Courier New"/>
          <w:sz w:val="24"/>
          <w:szCs w:val="24"/>
          <w:u w:val="single"/>
        </w:rPr>
        <w:br/>
        <w:t>из перечисленных в вопросе 2.3 продуктов, отметьте высказывания, которые описывают причину отсутствия у Вас этих продуктов? (выберите все подходящие ответы)</w:t>
      </w:r>
    </w:p>
    <w:p w:rsidR="00C052C4" w:rsidRPr="00C052C4" w:rsidRDefault="00C052C4" w:rsidP="00C05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Overlap w:val="never"/>
        <w:tblW w:w="908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8520"/>
      </w:tblGrid>
      <w:tr w:rsidR="00BF693A" w:rsidRPr="00D653A1" w:rsidTr="008674BD">
        <w:trPr>
          <w:trHeight w:hRule="exact" w:val="510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0" w:type="dxa"/>
            <w:shd w:val="clear" w:color="auto" w:fill="FFFFFF"/>
            <w:vAlign w:val="center"/>
          </w:tcPr>
          <w:p w:rsidR="00BF693A" w:rsidRDefault="00BF693A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Отделения финансовых организаций находятся слишком далеко от меня</w:t>
            </w:r>
          </w:p>
          <w:p w:rsidR="008674BD" w:rsidRDefault="008674BD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BD" w:rsidRDefault="008674BD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BD" w:rsidRPr="00D653A1" w:rsidRDefault="008674BD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D653A1" w:rsidTr="008674BD">
        <w:trPr>
          <w:trHeight w:hRule="exact" w:val="413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0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Процентная ставка слишком высокая</w:t>
            </w:r>
          </w:p>
        </w:tc>
      </w:tr>
      <w:tr w:rsidR="00BF693A" w:rsidRPr="00D653A1" w:rsidTr="00BF693A">
        <w:trPr>
          <w:trHeight w:hRule="exact" w:val="732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0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Я не доверяю финансовым организациям в достаточной степени, чтобы привлекать у них денежные средства</w:t>
            </w:r>
          </w:p>
        </w:tc>
      </w:tr>
      <w:tr w:rsidR="00BF693A" w:rsidRPr="00D653A1" w:rsidTr="00BF693A">
        <w:trPr>
          <w:trHeight w:hRule="exact" w:val="1031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520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auto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У меня нет необходимых документов (паспорт или иной документ, удостоверяющий личность, документ о выплате заработной платы, справка с места работы, и т.д.)</w:t>
            </w:r>
          </w:p>
        </w:tc>
      </w:tr>
      <w:tr w:rsidR="00BF693A" w:rsidRPr="00D653A1" w:rsidTr="00BF693A">
        <w:trPr>
          <w:trHeight w:hRule="exact" w:val="464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20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Не люблю кредиты / займы / не хочу жить в долг</w:t>
            </w:r>
          </w:p>
        </w:tc>
      </w:tr>
      <w:tr w:rsidR="00BF693A" w:rsidRPr="00D653A1" w:rsidTr="00BF693A">
        <w:trPr>
          <w:trHeight w:hRule="exact" w:val="712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20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Использую другие способы получить заём (неформальные источники (родные и друзья), заём у работодателя)</w:t>
            </w:r>
          </w:p>
        </w:tc>
      </w:tr>
      <w:tr w:rsidR="00BF693A" w:rsidRPr="00D653A1" w:rsidTr="008674BD">
        <w:trPr>
          <w:trHeight w:hRule="exact" w:val="602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20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Кредит / заём оформлен на других членов моей семьи</w:t>
            </w:r>
          </w:p>
        </w:tc>
      </w:tr>
      <w:tr w:rsidR="00BF693A" w:rsidRPr="00D653A1" w:rsidTr="008674BD">
        <w:trPr>
          <w:trHeight w:hRule="exact" w:val="569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0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Нет необходимости в заёмных средствах</w:t>
            </w:r>
          </w:p>
        </w:tc>
      </w:tr>
      <w:tr w:rsidR="00BF693A" w:rsidRPr="00D653A1" w:rsidTr="00BF693A">
        <w:trPr>
          <w:trHeight w:hRule="exact" w:val="710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20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Я не обладаю навыками использования онлайн-сервисов финансовых организаций для получения кредита (займа)</w:t>
            </w:r>
          </w:p>
        </w:tc>
      </w:tr>
      <w:tr w:rsidR="00BF693A" w:rsidRPr="00D653A1" w:rsidTr="0006049B">
        <w:trPr>
          <w:trHeight w:hRule="exact" w:val="331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ind w:firstLine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20" w:type="dxa"/>
            <w:shd w:val="clear" w:color="auto" w:fill="FFFFFF"/>
            <w:vAlign w:val="center"/>
          </w:tcPr>
          <w:p w:rsidR="00BF693A" w:rsidRDefault="00BF693A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Я не уверен в безопасности онлайн-сервисов финансовых организаций</w:t>
            </w:r>
          </w:p>
          <w:p w:rsidR="00D74942" w:rsidRDefault="00D74942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93A" w:rsidRDefault="00BF693A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93A" w:rsidRDefault="00BF693A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93A" w:rsidRPr="00D653A1" w:rsidRDefault="00BF693A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D653A1" w:rsidTr="008674BD">
        <w:trPr>
          <w:trHeight w:hRule="exact" w:val="552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ind w:firstLine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20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/>
              <w:ind w:firstLine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Иное (пожалуйста, укажите)</w:t>
            </w:r>
          </w:p>
        </w:tc>
      </w:tr>
    </w:tbl>
    <w:p w:rsidR="004E4E3D" w:rsidRPr="00C052C4" w:rsidRDefault="004E4E3D" w:rsidP="00C052C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693A" w:rsidRDefault="00BF693A" w:rsidP="00C052C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52C4">
        <w:rPr>
          <w:rFonts w:ascii="Times New Roman" w:hAnsi="Times New Roman" w:cs="Times New Roman"/>
          <w:sz w:val="24"/>
          <w:szCs w:val="24"/>
        </w:rPr>
        <w:tab/>
      </w:r>
      <w:r w:rsidRPr="00C052C4">
        <w:rPr>
          <w:rFonts w:ascii="Times New Roman" w:hAnsi="Times New Roman" w:cs="Times New Roman"/>
          <w:sz w:val="24"/>
          <w:szCs w:val="24"/>
          <w:u w:val="single"/>
        </w:rPr>
        <w:t xml:space="preserve">2.5. Какими из перечисленных платежных карт Вы пользовались </w:t>
      </w:r>
      <w:r w:rsidRPr="00C052C4">
        <w:rPr>
          <w:rFonts w:ascii="Times New Roman" w:hAnsi="Times New Roman" w:cs="Times New Roman"/>
          <w:sz w:val="24"/>
          <w:szCs w:val="24"/>
          <w:u w:val="single"/>
        </w:rPr>
        <w:br/>
        <w:t>за последние 12 месяцев? (выберите один вариант ответа для каждого финансового продукта)</w:t>
      </w:r>
    </w:p>
    <w:p w:rsidR="00C052C4" w:rsidRPr="00C052C4" w:rsidRDefault="00C052C4" w:rsidP="00C052C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Overlap w:val="never"/>
        <w:tblW w:w="906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8"/>
        <w:gridCol w:w="5838"/>
        <w:gridCol w:w="850"/>
        <w:gridCol w:w="1059"/>
        <w:gridCol w:w="708"/>
      </w:tblGrid>
      <w:tr w:rsidR="00BF693A" w:rsidRPr="00414243" w:rsidTr="00EA7F12">
        <w:trPr>
          <w:trHeight w:hRule="exact" w:val="2448"/>
          <w:jc w:val="center"/>
        </w:trPr>
        <w:tc>
          <w:tcPr>
            <w:tcW w:w="608" w:type="dxa"/>
            <w:tcBorders>
              <w:top w:val="single" w:sz="4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F693A" w:rsidRPr="00414243" w:rsidRDefault="00BF693A" w:rsidP="00414243">
            <w:pPr>
              <w:spacing w:after="0" w:line="240" w:lineRule="exact"/>
              <w:ind w:firstLine="128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838" w:type="dxa"/>
            <w:tcBorders>
              <w:top w:val="single" w:sz="4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6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Имеется сейчас</w:t>
            </w:r>
          </w:p>
        </w:tc>
        <w:tc>
          <w:tcPr>
            <w:tcW w:w="1059" w:type="dxa"/>
            <w:tcBorders>
              <w:top w:val="single" w:sz="4" w:space="0" w:color="auto"/>
            </w:tcBorders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Не имеется сейчас, но </w:t>
            </w:r>
          </w:p>
          <w:p w:rsidR="00BF693A" w:rsidRPr="00414243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использовался за последние 12 </w:t>
            </w:r>
          </w:p>
          <w:p w:rsidR="00BF693A" w:rsidRPr="00414243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месяцев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Не использовался за последние </w:t>
            </w:r>
          </w:p>
          <w:p w:rsidR="00BF693A" w:rsidRPr="00414243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12 месяцев</w:t>
            </w:r>
          </w:p>
        </w:tc>
      </w:tr>
      <w:tr w:rsidR="00BF693A" w:rsidRPr="00414243" w:rsidTr="00EA7F12">
        <w:trPr>
          <w:trHeight w:hRule="exact" w:val="1295"/>
          <w:jc w:val="center"/>
        </w:trPr>
        <w:tc>
          <w:tcPr>
            <w:tcW w:w="608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ind w:firstLine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8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Зарплатная карта (банковская карта, предназначенная для выплаты сотруднику заработной платы и других денежных начислений (премий, командировочных, материальной помощи и т.д.) организацией, заключившей с банком договор на обслуживание в рамках зарплатного проекта)</w:t>
            </w:r>
          </w:p>
        </w:tc>
        <w:tc>
          <w:tcPr>
            <w:tcW w:w="85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EA7F12">
        <w:trPr>
          <w:trHeight w:hRule="exact" w:val="507"/>
          <w:jc w:val="center"/>
        </w:trPr>
        <w:tc>
          <w:tcPr>
            <w:tcW w:w="608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ind w:firstLine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3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Расчетная (дебетовая) карта для получения пенсий и иных социальных выплат</w:t>
            </w:r>
          </w:p>
        </w:tc>
        <w:tc>
          <w:tcPr>
            <w:tcW w:w="85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EA7F12">
        <w:trPr>
          <w:trHeight w:hRule="exact" w:val="752"/>
          <w:jc w:val="center"/>
        </w:trPr>
        <w:tc>
          <w:tcPr>
            <w:tcW w:w="6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38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Другая расчетная (дебетовая) карта, кроме зарплатной карты и (или) карты для получения пенсий и иных социальных выплат</w:t>
            </w:r>
          </w:p>
        </w:tc>
        <w:tc>
          <w:tcPr>
            <w:tcW w:w="85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EA7F12">
        <w:trPr>
          <w:trHeight w:hRule="exact" w:val="372"/>
          <w:jc w:val="center"/>
        </w:trPr>
        <w:tc>
          <w:tcPr>
            <w:tcW w:w="608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38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Кредитная карта</w:t>
            </w:r>
          </w:p>
        </w:tc>
        <w:tc>
          <w:tcPr>
            <w:tcW w:w="85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E56" w:rsidRPr="00414243" w:rsidTr="00EA7F12">
        <w:trPr>
          <w:trHeight w:hRule="exact" w:val="314"/>
          <w:jc w:val="center"/>
        </w:trPr>
        <w:tc>
          <w:tcPr>
            <w:tcW w:w="608" w:type="dxa"/>
            <w:shd w:val="clear" w:color="auto" w:fill="FFFFFF"/>
            <w:vAlign w:val="bottom"/>
          </w:tcPr>
          <w:p w:rsidR="00AA5E56" w:rsidRPr="00414243" w:rsidRDefault="00AA5E56" w:rsidP="00414243">
            <w:pPr>
              <w:spacing w:after="0" w:line="240" w:lineRule="exact"/>
              <w:ind w:firstLine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38" w:type="dxa"/>
            <w:shd w:val="clear" w:color="auto" w:fill="FFFFFF"/>
            <w:vAlign w:val="bottom"/>
          </w:tcPr>
          <w:p w:rsidR="00AA5E56" w:rsidRPr="00414243" w:rsidRDefault="00AA5E56" w:rsidP="00414243">
            <w:pPr>
              <w:spacing w:after="0" w:line="240" w:lineRule="exact"/>
              <w:ind w:firstLine="1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Карта рассрочки</w:t>
            </w:r>
          </w:p>
        </w:tc>
        <w:tc>
          <w:tcPr>
            <w:tcW w:w="850" w:type="dxa"/>
            <w:shd w:val="clear" w:color="auto" w:fill="FFFFFF"/>
          </w:tcPr>
          <w:p w:rsidR="00AA5E56" w:rsidRPr="00414243" w:rsidRDefault="00AA5E56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  <w:shd w:val="clear" w:color="auto" w:fill="FFFFFF"/>
          </w:tcPr>
          <w:p w:rsidR="00AA5E56" w:rsidRPr="00414243" w:rsidRDefault="00AA5E56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AA5E56" w:rsidRPr="00414243" w:rsidRDefault="00AA5E56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693A" w:rsidRDefault="00BF693A" w:rsidP="00EA7F12">
      <w:pPr>
        <w:pStyle w:val="500"/>
        <w:shd w:val="clear" w:color="auto" w:fill="auto"/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 w:rsidRPr="00D653A1">
        <w:rPr>
          <w:sz w:val="24"/>
          <w:szCs w:val="24"/>
          <w:lang w:val="ru-RU"/>
        </w:rPr>
        <w:t>Если в вопросе 2.5 Вы отметили, что пользовались за последние 12 месяцев хотя</w:t>
      </w:r>
      <w:r w:rsidR="00414243">
        <w:rPr>
          <w:sz w:val="24"/>
          <w:szCs w:val="24"/>
          <w:lang w:val="ru-RU"/>
        </w:rPr>
        <w:t xml:space="preserve"> </w:t>
      </w:r>
      <w:r w:rsidRPr="00D653A1">
        <w:rPr>
          <w:sz w:val="24"/>
          <w:szCs w:val="24"/>
          <w:lang w:val="ru-RU"/>
        </w:rPr>
        <w:t>бы одним финансовым продуктом, то пропустите вопрос 2.6.</w:t>
      </w:r>
    </w:p>
    <w:p w:rsidR="008674BD" w:rsidRDefault="008674BD" w:rsidP="00C052C4">
      <w:pPr>
        <w:pStyle w:val="500"/>
        <w:shd w:val="clear" w:color="auto" w:fill="auto"/>
        <w:spacing w:after="0" w:line="240" w:lineRule="auto"/>
        <w:ind w:firstLine="709"/>
        <w:jc w:val="both"/>
        <w:rPr>
          <w:sz w:val="28"/>
          <w:szCs w:val="28"/>
          <w:u w:val="single"/>
          <w:lang w:val="ru-RU"/>
        </w:rPr>
      </w:pPr>
    </w:p>
    <w:p w:rsidR="00A312DC" w:rsidRDefault="00A312DC" w:rsidP="00C052C4">
      <w:pPr>
        <w:pStyle w:val="500"/>
        <w:shd w:val="clear" w:color="auto" w:fill="auto"/>
        <w:spacing w:after="0" w:line="240" w:lineRule="auto"/>
        <w:ind w:firstLine="709"/>
        <w:jc w:val="both"/>
        <w:rPr>
          <w:sz w:val="28"/>
          <w:szCs w:val="28"/>
          <w:u w:val="single"/>
          <w:lang w:val="ru-RU"/>
        </w:rPr>
      </w:pPr>
    </w:p>
    <w:p w:rsidR="00A312DC" w:rsidRDefault="00A312DC" w:rsidP="00C052C4">
      <w:pPr>
        <w:pStyle w:val="500"/>
        <w:shd w:val="clear" w:color="auto" w:fill="auto"/>
        <w:spacing w:after="0" w:line="240" w:lineRule="auto"/>
        <w:ind w:firstLine="709"/>
        <w:jc w:val="both"/>
        <w:rPr>
          <w:sz w:val="28"/>
          <w:szCs w:val="28"/>
          <w:u w:val="single"/>
          <w:lang w:val="ru-RU"/>
        </w:rPr>
      </w:pPr>
    </w:p>
    <w:p w:rsidR="00BF693A" w:rsidRPr="00C052C4" w:rsidRDefault="00BF693A" w:rsidP="00BF693A">
      <w:pPr>
        <w:pStyle w:val="50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u w:val="single"/>
          <w:lang w:val="ru-RU"/>
        </w:rPr>
      </w:pPr>
      <w:r w:rsidRPr="00C052C4">
        <w:rPr>
          <w:sz w:val="24"/>
          <w:szCs w:val="24"/>
          <w:u w:val="single"/>
          <w:lang w:val="ru-RU"/>
        </w:rPr>
        <w:t xml:space="preserve">2.6. Если Вы не пользовались за последние 12 месяцев ни одним </w:t>
      </w:r>
      <w:r w:rsidRPr="00C052C4">
        <w:rPr>
          <w:sz w:val="24"/>
          <w:szCs w:val="24"/>
          <w:u w:val="single"/>
          <w:lang w:val="ru-RU"/>
        </w:rPr>
        <w:br/>
        <w:t>из перечисленных в вопросе 2.5 продуктов, отметьте высказывания, которые описывают причину отсутствия у Вас платежных карт? (выберите все подходящие ответы)</w:t>
      </w:r>
    </w:p>
    <w:p w:rsidR="00D70E80" w:rsidRPr="00BF693A" w:rsidRDefault="00D70E80" w:rsidP="00BF693A">
      <w:pPr>
        <w:pStyle w:val="50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ru-RU"/>
        </w:rPr>
      </w:pPr>
    </w:p>
    <w:tbl>
      <w:tblPr>
        <w:tblOverlap w:val="never"/>
        <w:tblW w:w="92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8662"/>
      </w:tblGrid>
      <w:tr w:rsidR="00BF693A" w:rsidRPr="00D653A1" w:rsidTr="00414243">
        <w:trPr>
          <w:trHeight w:hRule="exact" w:val="349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exact"/>
              <w:ind w:firstLine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Отделения банков находятся слишком далеко от меня</w:t>
            </w:r>
          </w:p>
        </w:tc>
      </w:tr>
      <w:tr w:rsidR="00BF693A" w:rsidRPr="00D653A1" w:rsidTr="00414243">
        <w:trPr>
          <w:trHeight w:hRule="exact" w:val="529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exact"/>
              <w:ind w:firstLine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Банкоматы находятся слишком далеко от меня</w:t>
            </w:r>
          </w:p>
        </w:tc>
      </w:tr>
      <w:tr w:rsidR="00BF693A" w:rsidRPr="00D653A1" w:rsidTr="00414243">
        <w:trPr>
          <w:trHeight w:hRule="exact" w:val="889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 xml:space="preserve">В организациях торговли (услуг), которыми я обычно пользуюсь, нет возможности проводить безналичную оплату за товары (услуги) с помощью банковской карты через </w:t>
            </w:r>
            <w:r w:rsidRPr="00D653A1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POS</w:t>
            </w: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-терминал</w:t>
            </w:r>
          </w:p>
        </w:tc>
      </w:tr>
      <w:tr w:rsidR="00BF693A" w:rsidRPr="00D653A1" w:rsidTr="00414243">
        <w:trPr>
          <w:trHeight w:hRule="exact" w:val="464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exact"/>
              <w:ind w:firstLine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Обслуживание счета / платежной карты стоит слишком дорого</w:t>
            </w:r>
          </w:p>
        </w:tc>
      </w:tr>
      <w:tr w:rsidR="00BF693A" w:rsidRPr="00D653A1" w:rsidTr="00414243">
        <w:trPr>
          <w:trHeight w:hRule="exact" w:val="818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У меня нет необходимых документов (паспорт или иной документ, удостоверяющий личность, документ о выплате заработной платы, справка с места работы и т.д.)</w:t>
            </w:r>
          </w:p>
        </w:tc>
      </w:tr>
      <w:tr w:rsidR="00BF693A" w:rsidRPr="00D653A1" w:rsidTr="00414243">
        <w:trPr>
          <w:trHeight w:hRule="exact" w:val="711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У меня недостаточно денег для хранения их на счете / платежной карте и использования этих финансовых продуктов</w:t>
            </w:r>
          </w:p>
        </w:tc>
      </w:tr>
      <w:tr w:rsidR="00BF693A" w:rsidRPr="00D653A1" w:rsidTr="00414243">
        <w:trPr>
          <w:trHeight w:hRule="exact" w:val="409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exact"/>
              <w:ind w:firstLine="114"/>
              <w:rPr>
                <w:rStyle w:val="21"/>
                <w:rFonts w:eastAsia="Courier New"/>
                <w:i w:val="0"/>
                <w:sz w:val="24"/>
                <w:szCs w:val="24"/>
              </w:rPr>
            </w:pPr>
            <w:r w:rsidRPr="00D653A1">
              <w:rPr>
                <w:rStyle w:val="21"/>
                <w:rFonts w:eastAsia="Courier New"/>
                <w:i w:val="0"/>
                <w:sz w:val="24"/>
                <w:szCs w:val="24"/>
                <w:u w:val="none"/>
              </w:rPr>
              <w:t>Я</w:t>
            </w:r>
            <w:r w:rsidRPr="00D653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не доверяю банкам (кредитным организациям)</w:t>
            </w:r>
          </w:p>
        </w:tc>
      </w:tr>
      <w:tr w:rsidR="00BF693A" w:rsidRPr="00D653A1" w:rsidTr="00414243">
        <w:trPr>
          <w:trHeight w:hRule="exact" w:val="331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62" w:type="dxa"/>
            <w:shd w:val="clear" w:color="auto" w:fill="FFFFFF"/>
            <w:vAlign w:val="center"/>
          </w:tcPr>
          <w:p w:rsidR="00BF693A" w:rsidRPr="00D653A1" w:rsidRDefault="00BF693A" w:rsidP="00414243">
            <w:pPr>
              <w:spacing w:after="0" w:line="240" w:lineRule="exact"/>
              <w:ind w:firstLine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D653A1">
              <w:rPr>
                <w:rFonts w:ascii="Times New Roman" w:hAnsi="Times New Roman" w:cs="Times New Roman"/>
                <w:sz w:val="24"/>
                <w:szCs w:val="24"/>
              </w:rPr>
              <w:t>Платежная карта есть у других членов моей семьи</w:t>
            </w:r>
          </w:p>
        </w:tc>
      </w:tr>
      <w:tr w:rsidR="00AA5E56" w:rsidRPr="00D653A1" w:rsidTr="00414243">
        <w:trPr>
          <w:trHeight w:hRule="exact" w:val="331"/>
        </w:trPr>
        <w:tc>
          <w:tcPr>
            <w:tcW w:w="562" w:type="dxa"/>
            <w:shd w:val="clear" w:color="auto" w:fill="FFFFFF"/>
            <w:vAlign w:val="center"/>
          </w:tcPr>
          <w:p w:rsidR="00AA5E56" w:rsidRPr="00D653A1" w:rsidRDefault="00AA5E56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62" w:type="dxa"/>
            <w:shd w:val="clear" w:color="auto" w:fill="FFFFFF"/>
            <w:vAlign w:val="center"/>
          </w:tcPr>
          <w:p w:rsidR="00AA5E56" w:rsidRPr="00D653A1" w:rsidRDefault="00AA5E56" w:rsidP="00414243">
            <w:pPr>
              <w:spacing w:after="0" w:line="240" w:lineRule="exact"/>
              <w:ind w:firstLine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AA5E56">
              <w:rPr>
                <w:rFonts w:ascii="Times New Roman" w:hAnsi="Times New Roman" w:cs="Times New Roman"/>
                <w:sz w:val="24"/>
                <w:szCs w:val="24"/>
              </w:rPr>
              <w:t>Я не уверен в безопасности интернет-сервисов</w:t>
            </w:r>
          </w:p>
        </w:tc>
      </w:tr>
      <w:tr w:rsidR="00BF693A" w:rsidRPr="00D653A1" w:rsidTr="00414243">
        <w:trPr>
          <w:trHeight w:hRule="exact" w:val="349"/>
        </w:trPr>
        <w:tc>
          <w:tcPr>
            <w:tcW w:w="562" w:type="dxa"/>
            <w:shd w:val="clear" w:color="auto" w:fill="FFFFFF"/>
            <w:vAlign w:val="center"/>
          </w:tcPr>
          <w:p w:rsidR="00BF693A" w:rsidRPr="00D653A1" w:rsidRDefault="00AA5E56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62" w:type="dxa"/>
            <w:shd w:val="clear" w:color="auto" w:fill="FFFFFF"/>
            <w:vAlign w:val="center"/>
          </w:tcPr>
          <w:p w:rsidR="00BF693A" w:rsidRPr="00D653A1" w:rsidRDefault="00C052C4" w:rsidP="00414243">
            <w:pPr>
              <w:spacing w:after="0" w:line="240" w:lineRule="exact"/>
              <w:ind w:firstLine="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r w:rsidR="00BF693A" w:rsidRPr="00D653A1">
              <w:rPr>
                <w:rFonts w:ascii="Times New Roman" w:hAnsi="Times New Roman" w:cs="Times New Roman"/>
                <w:sz w:val="24"/>
                <w:szCs w:val="24"/>
              </w:rPr>
              <w:t xml:space="preserve"> (пожалуйста, укажите)</w:t>
            </w:r>
          </w:p>
        </w:tc>
      </w:tr>
    </w:tbl>
    <w:p w:rsidR="00BF693A" w:rsidRPr="001E6208" w:rsidRDefault="00BF693A" w:rsidP="00BF693A">
      <w:pPr>
        <w:rPr>
          <w:rFonts w:ascii="Times New Roman" w:hAnsi="Times New Roman" w:cs="Times New Roman"/>
          <w:sz w:val="2"/>
          <w:szCs w:val="2"/>
        </w:rPr>
      </w:pPr>
    </w:p>
    <w:p w:rsidR="00BF693A" w:rsidRPr="001E6208" w:rsidRDefault="00BF693A" w:rsidP="00BF693A">
      <w:pPr>
        <w:rPr>
          <w:rFonts w:ascii="Times New Roman" w:hAnsi="Times New Roman" w:cs="Times New Roman"/>
          <w:sz w:val="2"/>
          <w:szCs w:val="2"/>
        </w:rPr>
      </w:pPr>
    </w:p>
    <w:p w:rsidR="00BF693A" w:rsidRDefault="00BF693A" w:rsidP="00C052C4">
      <w:pPr>
        <w:tabs>
          <w:tab w:val="left" w:pos="12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52C4">
        <w:rPr>
          <w:rFonts w:ascii="Times New Roman" w:hAnsi="Times New Roman" w:cs="Times New Roman"/>
          <w:sz w:val="24"/>
          <w:szCs w:val="24"/>
          <w:u w:val="single"/>
        </w:rPr>
        <w:t>2.7. Пользовались ли Вы за последние 12 месяцев текущим счетом (расчетным счетом без возможности получения дохода в виде процентов, отличным от счета по вкладу или счета платежной карты)? (выберите один вариант ответа)</w:t>
      </w:r>
    </w:p>
    <w:p w:rsidR="00C052C4" w:rsidRPr="00C052C4" w:rsidRDefault="00C052C4" w:rsidP="00C052C4">
      <w:pPr>
        <w:tabs>
          <w:tab w:val="left" w:pos="12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Overlap w:val="never"/>
        <w:tblW w:w="90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8518"/>
      </w:tblGrid>
      <w:tr w:rsidR="00BF693A" w:rsidRPr="00A630BC" w:rsidTr="00D70E80">
        <w:trPr>
          <w:trHeight w:hRule="exact" w:val="346"/>
        </w:trPr>
        <w:tc>
          <w:tcPr>
            <w:tcW w:w="57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A630BC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0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8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A630BC" w:rsidRDefault="00BF693A" w:rsidP="00414243">
            <w:pPr>
              <w:spacing w:after="0" w:line="240" w:lineRule="exact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A630BC">
              <w:rPr>
                <w:rFonts w:ascii="Times New Roman" w:hAnsi="Times New Roman" w:cs="Times New Roman"/>
                <w:sz w:val="24"/>
                <w:szCs w:val="24"/>
              </w:rPr>
              <w:t>Имеется сейчас</w:t>
            </w:r>
          </w:p>
        </w:tc>
      </w:tr>
      <w:tr w:rsidR="00BF693A" w:rsidRPr="00A630BC" w:rsidTr="00D70E80">
        <w:trPr>
          <w:trHeight w:hRule="exact" w:val="328"/>
        </w:trPr>
        <w:tc>
          <w:tcPr>
            <w:tcW w:w="57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BF693A" w:rsidRPr="00A630BC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0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BF693A" w:rsidRPr="00A630BC" w:rsidRDefault="00BF693A" w:rsidP="00414243">
            <w:pPr>
              <w:spacing w:after="0" w:line="240" w:lineRule="exact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A630BC">
              <w:rPr>
                <w:rFonts w:ascii="Times New Roman" w:hAnsi="Times New Roman" w:cs="Times New Roman"/>
                <w:sz w:val="24"/>
                <w:szCs w:val="24"/>
              </w:rPr>
              <w:t>Не имеется сейчас, но использовался за последние 12 месяцев</w:t>
            </w:r>
          </w:p>
        </w:tc>
      </w:tr>
      <w:tr w:rsidR="00BF693A" w:rsidRPr="00A630BC" w:rsidTr="00D70E80">
        <w:trPr>
          <w:trHeight w:hRule="exact" w:val="353"/>
        </w:trPr>
        <w:tc>
          <w:tcPr>
            <w:tcW w:w="577" w:type="dxa"/>
            <w:tcBorders>
              <w:top w:val="single" w:sz="6" w:space="0" w:color="auto"/>
            </w:tcBorders>
            <w:shd w:val="clear" w:color="auto" w:fill="FFFFFF"/>
          </w:tcPr>
          <w:p w:rsidR="00BF693A" w:rsidRPr="00A630BC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8" w:type="dxa"/>
            <w:tcBorders>
              <w:top w:val="single" w:sz="6" w:space="0" w:color="auto"/>
            </w:tcBorders>
            <w:shd w:val="clear" w:color="auto" w:fill="FFFFFF"/>
          </w:tcPr>
          <w:p w:rsidR="00BF693A" w:rsidRPr="00A630BC" w:rsidRDefault="00BF693A" w:rsidP="00414243">
            <w:pPr>
              <w:spacing w:after="0" w:line="240" w:lineRule="exact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A630BC">
              <w:rPr>
                <w:rFonts w:ascii="Times New Roman" w:hAnsi="Times New Roman" w:cs="Times New Roman"/>
                <w:sz w:val="24"/>
                <w:szCs w:val="24"/>
              </w:rPr>
              <w:t>Не использовался за последние 12 месяцев</w:t>
            </w:r>
          </w:p>
        </w:tc>
      </w:tr>
    </w:tbl>
    <w:p w:rsidR="00BF693A" w:rsidRPr="001E6208" w:rsidRDefault="00BF693A" w:rsidP="00BF693A">
      <w:pPr>
        <w:rPr>
          <w:rFonts w:ascii="Times New Roman" w:hAnsi="Times New Roman" w:cs="Times New Roman"/>
          <w:sz w:val="2"/>
          <w:szCs w:val="2"/>
        </w:rPr>
      </w:pPr>
    </w:p>
    <w:p w:rsidR="00BF693A" w:rsidRDefault="00BF693A" w:rsidP="00BF693A">
      <w:pPr>
        <w:rPr>
          <w:rFonts w:ascii="Times New Roman" w:hAnsi="Times New Roman" w:cs="Times New Roman"/>
          <w:sz w:val="2"/>
          <w:szCs w:val="2"/>
        </w:rPr>
      </w:pPr>
    </w:p>
    <w:p w:rsidR="00BF693A" w:rsidRPr="00C052C4" w:rsidRDefault="00BF693A" w:rsidP="00C052C4">
      <w:pPr>
        <w:tabs>
          <w:tab w:val="left" w:pos="12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52C4">
        <w:rPr>
          <w:rFonts w:ascii="Times New Roman" w:hAnsi="Times New Roman" w:cs="Times New Roman"/>
          <w:sz w:val="24"/>
          <w:szCs w:val="24"/>
          <w:u w:val="single"/>
        </w:rPr>
        <w:t xml:space="preserve">2.8. </w:t>
      </w:r>
      <w:r w:rsidR="00E202E0" w:rsidRPr="00C052C4">
        <w:rPr>
          <w:rFonts w:ascii="Times New Roman" w:hAnsi="Times New Roman" w:cs="Times New Roman"/>
          <w:sz w:val="24"/>
          <w:szCs w:val="24"/>
          <w:u w:val="single"/>
        </w:rPr>
        <w:t xml:space="preserve">Какими </w:t>
      </w:r>
      <w:proofErr w:type="gramStart"/>
      <w:r w:rsidR="00E202E0" w:rsidRPr="00C052C4">
        <w:rPr>
          <w:rFonts w:ascii="Times New Roman" w:hAnsi="Times New Roman" w:cs="Times New Roman"/>
          <w:sz w:val="24"/>
          <w:szCs w:val="24"/>
          <w:u w:val="single"/>
        </w:rPr>
        <w:t>типами  доступа</w:t>
      </w:r>
      <w:proofErr w:type="gramEnd"/>
      <w:r w:rsidR="00E202E0" w:rsidRPr="00C052C4">
        <w:rPr>
          <w:rFonts w:ascii="Times New Roman" w:hAnsi="Times New Roman" w:cs="Times New Roman"/>
          <w:sz w:val="24"/>
          <w:szCs w:val="24"/>
          <w:u w:val="single"/>
        </w:rPr>
        <w:t xml:space="preserve"> к банковскому счету (расчетному счету, счету по вкладу, счету платежной карты) за последние 12 месяцев? (выберите один вариант ответа для каждого типа дистанционного доступа к счету)</w:t>
      </w:r>
    </w:p>
    <w:tbl>
      <w:tblPr>
        <w:tblOverlap w:val="never"/>
        <w:tblW w:w="913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3"/>
        <w:gridCol w:w="7300"/>
        <w:gridCol w:w="464"/>
        <w:gridCol w:w="670"/>
      </w:tblGrid>
      <w:tr w:rsidR="00BF693A" w:rsidRPr="00A630BC" w:rsidTr="00414243">
        <w:trPr>
          <w:trHeight w:hRule="exact" w:val="2561"/>
          <w:jc w:val="center"/>
        </w:trPr>
        <w:tc>
          <w:tcPr>
            <w:tcW w:w="703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A630BC" w:rsidRDefault="00BF693A" w:rsidP="00414243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630B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F693A" w:rsidRPr="00A630BC" w:rsidRDefault="00BF693A" w:rsidP="00414243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630B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300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A630BC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A630BC" w:rsidRDefault="00BF693A" w:rsidP="00414243">
            <w:pPr>
              <w:spacing w:after="0" w:line="240" w:lineRule="exact"/>
              <w:ind w:firstLine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A630BC">
              <w:rPr>
                <w:rFonts w:ascii="Times New Roman" w:hAnsi="Times New Roman" w:cs="Times New Roman"/>
                <w:sz w:val="24"/>
                <w:szCs w:val="24"/>
              </w:rPr>
              <w:t>Да, пользовался (-ась)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A630BC" w:rsidRDefault="00BF693A" w:rsidP="00414243">
            <w:pPr>
              <w:spacing w:after="0" w:line="240" w:lineRule="exact"/>
              <w:ind w:firstLine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A630BC">
              <w:rPr>
                <w:rFonts w:ascii="Times New Roman" w:hAnsi="Times New Roman" w:cs="Times New Roman"/>
                <w:sz w:val="24"/>
                <w:szCs w:val="24"/>
              </w:rPr>
              <w:t>Нет, не пользовался (-ась)</w:t>
            </w:r>
          </w:p>
        </w:tc>
      </w:tr>
      <w:tr w:rsidR="00E202E0" w:rsidRPr="00A630BC" w:rsidTr="00414243">
        <w:trPr>
          <w:trHeight w:hRule="exact" w:val="524"/>
          <w:jc w:val="center"/>
        </w:trPr>
        <w:tc>
          <w:tcPr>
            <w:tcW w:w="703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E202E0" w:rsidRPr="00A630BC" w:rsidRDefault="00E202E0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0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00" w:type="dxa"/>
            <w:tcBorders>
              <w:top w:val="single" w:sz="6" w:space="0" w:color="auto"/>
            </w:tcBorders>
            <w:shd w:val="clear" w:color="auto" w:fill="FFFFFF"/>
          </w:tcPr>
          <w:p w:rsidR="00E202E0" w:rsidRPr="00E202E0" w:rsidRDefault="00E202E0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2E0">
              <w:rPr>
                <w:rFonts w:ascii="Times New Roman" w:hAnsi="Times New Roman" w:cs="Times New Roman"/>
                <w:sz w:val="24"/>
                <w:szCs w:val="24"/>
              </w:rPr>
              <w:t>Денежные переводы / платежи через интернет-банк с помощью стационарного компьютера или ноутбука (через веб-браузер)</w:t>
            </w:r>
          </w:p>
        </w:tc>
        <w:tc>
          <w:tcPr>
            <w:tcW w:w="464" w:type="dxa"/>
            <w:tcBorders>
              <w:top w:val="single" w:sz="6" w:space="0" w:color="auto"/>
            </w:tcBorders>
            <w:shd w:val="clear" w:color="auto" w:fill="FFFFFF"/>
          </w:tcPr>
          <w:p w:rsidR="00E202E0" w:rsidRPr="00A630BC" w:rsidRDefault="00E202E0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6" w:space="0" w:color="auto"/>
            </w:tcBorders>
            <w:shd w:val="clear" w:color="auto" w:fill="FFFFFF"/>
          </w:tcPr>
          <w:p w:rsidR="00E202E0" w:rsidRPr="00A630BC" w:rsidRDefault="00E202E0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2E0" w:rsidRPr="00A630BC" w:rsidTr="00414243">
        <w:trPr>
          <w:trHeight w:hRule="exact" w:val="702"/>
          <w:jc w:val="center"/>
        </w:trPr>
        <w:tc>
          <w:tcPr>
            <w:tcW w:w="703" w:type="dxa"/>
            <w:shd w:val="clear" w:color="auto" w:fill="FFFFFF"/>
            <w:vAlign w:val="center"/>
          </w:tcPr>
          <w:p w:rsidR="00E202E0" w:rsidRPr="00A630BC" w:rsidRDefault="00E202E0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0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0" w:type="dxa"/>
            <w:shd w:val="clear" w:color="auto" w:fill="FFFFFF"/>
          </w:tcPr>
          <w:p w:rsidR="00E202E0" w:rsidRPr="00E202E0" w:rsidRDefault="00E202E0" w:rsidP="00C052C4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2E0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переводы / платежи через мобильный банк посредством сообщений с использованием мобильного телефона </w:t>
            </w:r>
            <w:r w:rsidR="00C052C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202E0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отправки смс на короткий номер</w:t>
            </w:r>
          </w:p>
        </w:tc>
        <w:tc>
          <w:tcPr>
            <w:tcW w:w="464" w:type="dxa"/>
            <w:shd w:val="clear" w:color="auto" w:fill="FFFFFF"/>
          </w:tcPr>
          <w:p w:rsidR="00E202E0" w:rsidRPr="00A630BC" w:rsidRDefault="00E202E0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FFFFFF"/>
          </w:tcPr>
          <w:p w:rsidR="00E202E0" w:rsidRPr="00A630BC" w:rsidRDefault="00E202E0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2E0" w:rsidRPr="00A630BC" w:rsidTr="00414243">
        <w:trPr>
          <w:trHeight w:hRule="exact" w:val="418"/>
          <w:jc w:val="center"/>
        </w:trPr>
        <w:tc>
          <w:tcPr>
            <w:tcW w:w="703" w:type="dxa"/>
            <w:shd w:val="clear" w:color="auto" w:fill="FFFFFF"/>
            <w:vAlign w:val="center"/>
          </w:tcPr>
          <w:p w:rsidR="00E202E0" w:rsidRPr="00A630BC" w:rsidRDefault="00C052C4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00" w:type="dxa"/>
            <w:shd w:val="clear" w:color="auto" w:fill="FFFFFF"/>
          </w:tcPr>
          <w:p w:rsidR="00E202E0" w:rsidRPr="00E202E0" w:rsidRDefault="00E202E0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2E0">
              <w:rPr>
                <w:rFonts w:ascii="Times New Roman" w:hAnsi="Times New Roman" w:cs="Times New Roman"/>
                <w:sz w:val="24"/>
                <w:szCs w:val="24"/>
              </w:rPr>
              <w:t>Банковское мобильное приложение</w:t>
            </w:r>
          </w:p>
        </w:tc>
        <w:tc>
          <w:tcPr>
            <w:tcW w:w="464" w:type="dxa"/>
            <w:shd w:val="clear" w:color="auto" w:fill="FFFFFF"/>
          </w:tcPr>
          <w:p w:rsidR="00E202E0" w:rsidRPr="00A630BC" w:rsidRDefault="00E202E0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FFFFFF"/>
          </w:tcPr>
          <w:p w:rsidR="00E202E0" w:rsidRPr="00A630BC" w:rsidRDefault="00E202E0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2E0" w:rsidRPr="00A630BC" w:rsidTr="00414243">
        <w:trPr>
          <w:trHeight w:hRule="exact" w:val="424"/>
          <w:jc w:val="center"/>
        </w:trPr>
        <w:tc>
          <w:tcPr>
            <w:tcW w:w="703" w:type="dxa"/>
            <w:shd w:val="clear" w:color="auto" w:fill="FFFFFF"/>
            <w:vAlign w:val="center"/>
          </w:tcPr>
          <w:p w:rsidR="00E202E0" w:rsidRPr="00A630BC" w:rsidRDefault="00C052C4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00" w:type="dxa"/>
            <w:shd w:val="clear" w:color="auto" w:fill="FFFFFF"/>
          </w:tcPr>
          <w:p w:rsidR="00E202E0" w:rsidRPr="00E202E0" w:rsidRDefault="00E202E0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2E0">
              <w:rPr>
                <w:rFonts w:ascii="Times New Roman" w:hAnsi="Times New Roman" w:cs="Times New Roman"/>
                <w:sz w:val="24"/>
                <w:szCs w:val="24"/>
              </w:rPr>
              <w:t>Банкоматы и платежные терминалы</w:t>
            </w:r>
          </w:p>
        </w:tc>
        <w:tc>
          <w:tcPr>
            <w:tcW w:w="464" w:type="dxa"/>
            <w:shd w:val="clear" w:color="auto" w:fill="FFFFFF"/>
          </w:tcPr>
          <w:p w:rsidR="00E202E0" w:rsidRPr="00A630BC" w:rsidRDefault="00E202E0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FFFFFF"/>
          </w:tcPr>
          <w:p w:rsidR="00E202E0" w:rsidRPr="00A630BC" w:rsidRDefault="00E202E0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2E0" w:rsidRPr="00A630BC" w:rsidTr="00414243">
        <w:trPr>
          <w:trHeight w:hRule="exact" w:val="275"/>
          <w:jc w:val="center"/>
        </w:trPr>
        <w:tc>
          <w:tcPr>
            <w:tcW w:w="703" w:type="dxa"/>
            <w:shd w:val="clear" w:color="auto" w:fill="FFFFFF"/>
            <w:vAlign w:val="center"/>
          </w:tcPr>
          <w:p w:rsidR="00E202E0" w:rsidRPr="00A630BC" w:rsidRDefault="00C052C4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00" w:type="dxa"/>
            <w:shd w:val="clear" w:color="auto" w:fill="FFFFFF"/>
          </w:tcPr>
          <w:p w:rsidR="00E202E0" w:rsidRPr="00E202E0" w:rsidRDefault="00E202E0" w:rsidP="00414243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2E0">
              <w:rPr>
                <w:rFonts w:ascii="Times New Roman" w:hAnsi="Times New Roman" w:cs="Times New Roman"/>
                <w:sz w:val="24"/>
                <w:szCs w:val="24"/>
              </w:rPr>
              <w:t>Личное посещение офиса банка</w:t>
            </w:r>
          </w:p>
        </w:tc>
        <w:tc>
          <w:tcPr>
            <w:tcW w:w="464" w:type="dxa"/>
            <w:shd w:val="clear" w:color="auto" w:fill="FFFFFF"/>
          </w:tcPr>
          <w:p w:rsidR="00E202E0" w:rsidRPr="00A630BC" w:rsidRDefault="00E202E0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FFFFFF"/>
          </w:tcPr>
          <w:p w:rsidR="00E202E0" w:rsidRPr="00A630BC" w:rsidRDefault="00E202E0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52C4" w:rsidRDefault="00C052C4" w:rsidP="00C052C4">
      <w:pPr>
        <w:pStyle w:val="a4"/>
        <w:shd w:val="clear" w:color="auto" w:fill="auto"/>
        <w:spacing w:line="240" w:lineRule="auto"/>
        <w:ind w:firstLine="709"/>
        <w:rPr>
          <w:sz w:val="24"/>
          <w:szCs w:val="24"/>
        </w:rPr>
      </w:pPr>
    </w:p>
    <w:p w:rsidR="00BF693A" w:rsidRPr="00E03ED1" w:rsidRDefault="00BF693A" w:rsidP="00C052C4">
      <w:pPr>
        <w:pStyle w:val="a4"/>
        <w:shd w:val="clear" w:color="auto" w:fill="auto"/>
        <w:spacing w:line="240" w:lineRule="auto"/>
        <w:ind w:firstLine="709"/>
        <w:rPr>
          <w:color w:val="000000"/>
          <w:sz w:val="24"/>
          <w:szCs w:val="24"/>
          <w:lang w:eastAsia="ru-RU" w:bidi="ru-RU"/>
        </w:rPr>
      </w:pPr>
      <w:r w:rsidRPr="00E03ED1">
        <w:rPr>
          <w:sz w:val="24"/>
          <w:szCs w:val="24"/>
        </w:rPr>
        <w:lastRenderedPageBreak/>
        <w:t>Если в вопросе 2.8 Вы отметили, что пользовались за последние</w:t>
      </w:r>
      <w:r w:rsidRPr="00E03ED1">
        <w:rPr>
          <w:color w:val="000000"/>
          <w:sz w:val="24"/>
          <w:szCs w:val="24"/>
          <w:lang w:eastAsia="ru-RU" w:bidi="ru-RU"/>
        </w:rPr>
        <w:t xml:space="preserve"> </w:t>
      </w:r>
      <w:r w:rsidRPr="00E03ED1">
        <w:rPr>
          <w:sz w:val="24"/>
          <w:szCs w:val="24"/>
        </w:rPr>
        <w:t>2 месяцев</w:t>
      </w:r>
      <w:r w:rsidRPr="00E03ED1">
        <w:rPr>
          <w:color w:val="000000"/>
          <w:sz w:val="24"/>
          <w:szCs w:val="24"/>
          <w:lang w:eastAsia="ru-RU" w:bidi="ru-RU"/>
        </w:rPr>
        <w:t xml:space="preserve"> хотя бы одним типом дистанционного доступа к банковскому счету (расчетному счету, счету по вкладу, счету платежной карты), то пропустите вопрос 2.9.</w:t>
      </w:r>
    </w:p>
    <w:p w:rsidR="00BF693A" w:rsidRPr="001E6208" w:rsidRDefault="00BF693A" w:rsidP="00BF693A">
      <w:pPr>
        <w:rPr>
          <w:rFonts w:ascii="Times New Roman" w:hAnsi="Times New Roman" w:cs="Times New Roman"/>
          <w:sz w:val="2"/>
          <w:szCs w:val="2"/>
        </w:rPr>
      </w:pPr>
    </w:p>
    <w:p w:rsidR="00BF693A" w:rsidRDefault="00BF693A" w:rsidP="00DF601D">
      <w:pPr>
        <w:tabs>
          <w:tab w:val="left" w:pos="13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601D">
        <w:rPr>
          <w:rFonts w:ascii="Times New Roman" w:hAnsi="Times New Roman" w:cs="Times New Roman"/>
          <w:sz w:val="24"/>
          <w:szCs w:val="24"/>
          <w:u w:val="single"/>
        </w:rPr>
        <w:t xml:space="preserve">2.9. Если Вы не пользовались за последние 12 месяцев ни одним </w:t>
      </w:r>
      <w:r w:rsidRPr="00DF601D">
        <w:rPr>
          <w:rFonts w:ascii="Times New Roman" w:hAnsi="Times New Roman" w:cs="Times New Roman"/>
          <w:sz w:val="24"/>
          <w:szCs w:val="24"/>
          <w:u w:val="single"/>
        </w:rPr>
        <w:br/>
        <w:t xml:space="preserve">из перечисленных в вопросе 2.8 типов дистанционного доступа </w:t>
      </w:r>
      <w:r w:rsidRPr="00DF601D">
        <w:rPr>
          <w:rFonts w:ascii="Times New Roman" w:hAnsi="Times New Roman" w:cs="Times New Roman"/>
          <w:sz w:val="24"/>
          <w:szCs w:val="24"/>
          <w:u w:val="single"/>
        </w:rPr>
        <w:br/>
        <w:t xml:space="preserve">к банковскому счету (расчетному счету, счету по вкладу, счету платежной карты), отметьте высказывания, которые описывают причину отсутствия </w:t>
      </w:r>
      <w:r w:rsidRPr="00DF601D">
        <w:rPr>
          <w:rFonts w:ascii="Times New Roman" w:hAnsi="Times New Roman" w:cs="Times New Roman"/>
          <w:sz w:val="24"/>
          <w:szCs w:val="24"/>
          <w:u w:val="single"/>
        </w:rPr>
        <w:br/>
        <w:t>у Вас этих типов дистанционного доступа? (выберите все подходящие ответы)</w:t>
      </w:r>
    </w:p>
    <w:p w:rsidR="00DF601D" w:rsidRPr="00DF601D" w:rsidRDefault="00DF601D" w:rsidP="00DF601D">
      <w:pPr>
        <w:tabs>
          <w:tab w:val="left" w:pos="13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Overlap w:val="never"/>
        <w:tblW w:w="92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8647"/>
      </w:tblGrid>
      <w:tr w:rsidR="00BF693A" w:rsidRPr="000553FB" w:rsidTr="00BF693A">
        <w:trPr>
          <w:trHeight w:hRule="exact" w:val="3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693A" w:rsidRPr="000553FB" w:rsidRDefault="00BF693A" w:rsidP="00D70E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3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693A" w:rsidRPr="000553FB" w:rsidRDefault="00BF693A" w:rsidP="00D70E80">
            <w:pPr>
              <w:spacing w:after="0" w:line="240" w:lineRule="exact"/>
              <w:ind w:firstLine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0553FB">
              <w:rPr>
                <w:rFonts w:ascii="Times New Roman" w:hAnsi="Times New Roman" w:cs="Times New Roman"/>
                <w:sz w:val="24"/>
                <w:szCs w:val="24"/>
              </w:rPr>
              <w:t>У меня нет компьютера, ноутбука, планшета, смартфона</w:t>
            </w:r>
          </w:p>
        </w:tc>
      </w:tr>
      <w:tr w:rsidR="00BF693A" w:rsidRPr="000553FB" w:rsidTr="00D70E80">
        <w:trPr>
          <w:trHeight w:hRule="exact" w:val="51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693A" w:rsidRPr="000553FB" w:rsidRDefault="00BF693A" w:rsidP="00D70E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3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693A" w:rsidRPr="000553FB" w:rsidRDefault="00BF693A" w:rsidP="00D70E80">
            <w:pPr>
              <w:spacing w:after="0" w:line="240" w:lineRule="exact"/>
              <w:ind w:firstLine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0553FB">
              <w:rPr>
                <w:rFonts w:ascii="Times New Roman" w:hAnsi="Times New Roman" w:cs="Times New Roman"/>
                <w:sz w:val="24"/>
                <w:szCs w:val="24"/>
              </w:rPr>
              <w:t>У меня отсутствует возможность интернет-подключения или качество интернета не позволяет получить дистанционный доступ к финансовым услугам</w:t>
            </w:r>
          </w:p>
        </w:tc>
      </w:tr>
      <w:tr w:rsidR="00BF693A" w:rsidRPr="000553FB" w:rsidTr="00BF693A">
        <w:trPr>
          <w:trHeight w:hRule="exact" w:val="33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693A" w:rsidRPr="000553FB" w:rsidRDefault="00BF693A" w:rsidP="00D70E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693A" w:rsidRPr="000553FB" w:rsidRDefault="00BF693A" w:rsidP="00D70E80">
            <w:pPr>
              <w:spacing w:after="0" w:line="240" w:lineRule="exact"/>
              <w:ind w:firstLine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0553FB">
              <w:rPr>
                <w:rFonts w:ascii="Times New Roman" w:hAnsi="Times New Roman" w:cs="Times New Roman"/>
                <w:sz w:val="24"/>
                <w:szCs w:val="24"/>
              </w:rPr>
              <w:t>Я не уверен в безопасности интернет-сервисов</w:t>
            </w:r>
          </w:p>
        </w:tc>
      </w:tr>
      <w:tr w:rsidR="00BF693A" w:rsidRPr="000553FB" w:rsidTr="00BF693A">
        <w:trPr>
          <w:trHeight w:hRule="exact" w:val="33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693A" w:rsidRPr="000553FB" w:rsidRDefault="00BF693A" w:rsidP="00D70E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3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693A" w:rsidRPr="000553FB" w:rsidRDefault="00BF693A" w:rsidP="00D70E80">
            <w:pPr>
              <w:spacing w:after="0" w:line="240" w:lineRule="exact"/>
              <w:ind w:firstLine="104"/>
              <w:rPr>
                <w:rStyle w:val="21"/>
                <w:rFonts w:eastAsia="Courier New"/>
                <w:i w:val="0"/>
                <w:sz w:val="24"/>
                <w:szCs w:val="24"/>
              </w:rPr>
            </w:pPr>
            <w:r w:rsidRPr="00B8128E">
              <w:rPr>
                <w:rStyle w:val="21"/>
                <w:rFonts w:eastAsia="Courier New"/>
                <w:i w:val="0"/>
                <w:sz w:val="24"/>
                <w:szCs w:val="24"/>
                <w:u w:val="none"/>
              </w:rPr>
              <w:t>Я</w:t>
            </w:r>
            <w:r w:rsidRPr="000553FB">
              <w:rPr>
                <w:rFonts w:ascii="Times New Roman" w:hAnsi="Times New Roman" w:cs="Times New Roman"/>
                <w:sz w:val="24"/>
                <w:szCs w:val="24"/>
              </w:rPr>
              <w:t xml:space="preserve"> не обладаю навыками использования таких технологий</w:t>
            </w:r>
          </w:p>
        </w:tc>
      </w:tr>
      <w:tr w:rsidR="00BF693A" w:rsidRPr="000553FB" w:rsidTr="00BF693A">
        <w:trPr>
          <w:trHeight w:hRule="exact" w:val="34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F693A" w:rsidRPr="000553FB" w:rsidRDefault="00BF693A" w:rsidP="00D70E8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3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693A" w:rsidRPr="000553FB" w:rsidRDefault="00DF601D" w:rsidP="00D70E80">
            <w:pPr>
              <w:spacing w:after="0" w:line="240" w:lineRule="exact"/>
              <w:ind w:firstLine="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r w:rsidR="00BF693A" w:rsidRPr="000553FB">
              <w:rPr>
                <w:rFonts w:ascii="Times New Roman" w:hAnsi="Times New Roman" w:cs="Times New Roman"/>
                <w:sz w:val="24"/>
                <w:szCs w:val="24"/>
              </w:rPr>
              <w:t xml:space="preserve"> (пожалуйста, укажите)</w:t>
            </w:r>
          </w:p>
          <w:p w:rsidR="00BF693A" w:rsidRPr="000553FB" w:rsidRDefault="00BF693A" w:rsidP="00D70E80">
            <w:pPr>
              <w:spacing w:after="0" w:line="240" w:lineRule="exact"/>
              <w:ind w:firstLine="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58BB" w:rsidRDefault="007158BB" w:rsidP="00BF693A">
      <w:pPr>
        <w:rPr>
          <w:rFonts w:ascii="Times New Roman" w:hAnsi="Times New Roman" w:cs="Times New Roman"/>
          <w:sz w:val="2"/>
          <w:szCs w:val="2"/>
        </w:rPr>
      </w:pPr>
    </w:p>
    <w:p w:rsidR="007158BB" w:rsidRPr="001E6208" w:rsidRDefault="007158BB" w:rsidP="00BF693A">
      <w:pPr>
        <w:rPr>
          <w:rFonts w:ascii="Times New Roman" w:hAnsi="Times New Roman" w:cs="Times New Roman"/>
          <w:sz w:val="2"/>
          <w:szCs w:val="2"/>
        </w:rPr>
      </w:pPr>
    </w:p>
    <w:p w:rsidR="00BF693A" w:rsidRDefault="00BF693A" w:rsidP="00DF601D">
      <w:pPr>
        <w:spacing w:after="0" w:line="240" w:lineRule="auto"/>
        <w:ind w:firstLine="709"/>
        <w:jc w:val="both"/>
        <w:rPr>
          <w:rStyle w:val="2Exact"/>
          <w:rFonts w:eastAsia="Courier New"/>
          <w:sz w:val="24"/>
          <w:szCs w:val="24"/>
          <w:u w:val="single"/>
        </w:rPr>
      </w:pPr>
      <w:r w:rsidRPr="00DF601D">
        <w:rPr>
          <w:rStyle w:val="2Exact"/>
          <w:rFonts w:eastAsia="Courier New"/>
          <w:sz w:val="24"/>
          <w:szCs w:val="24"/>
          <w:u w:val="single"/>
          <w:lang w:bidi="en-US"/>
        </w:rPr>
        <w:t xml:space="preserve">2.10. </w:t>
      </w:r>
      <w:r w:rsidRPr="00DF601D">
        <w:rPr>
          <w:rStyle w:val="2Exact"/>
          <w:rFonts w:eastAsia="Courier New"/>
          <w:sz w:val="24"/>
          <w:szCs w:val="24"/>
          <w:u w:val="single"/>
        </w:rPr>
        <w:t>Какими из перечисленных страховых продуктов (услуг) Вы пользовались за последние 12 месяцев? (выберите один вариант ответа для каждого страхового продукта)</w:t>
      </w:r>
    </w:p>
    <w:p w:rsidR="00DF601D" w:rsidRPr="00DF601D" w:rsidRDefault="00DF601D" w:rsidP="00DF601D">
      <w:pPr>
        <w:spacing w:after="0" w:line="240" w:lineRule="auto"/>
        <w:ind w:firstLine="709"/>
        <w:jc w:val="both"/>
        <w:rPr>
          <w:rStyle w:val="2Exact"/>
          <w:rFonts w:eastAsia="Courier New"/>
          <w:sz w:val="24"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0"/>
        <w:gridCol w:w="5783"/>
        <w:gridCol w:w="721"/>
        <w:gridCol w:w="1081"/>
        <w:gridCol w:w="1081"/>
      </w:tblGrid>
      <w:tr w:rsidR="00BF693A" w:rsidRPr="00414243" w:rsidTr="00D70E80">
        <w:trPr>
          <w:cantSplit/>
          <w:trHeight w:val="2404"/>
        </w:trPr>
        <w:tc>
          <w:tcPr>
            <w:tcW w:w="513" w:type="dxa"/>
            <w:tcBorders>
              <w:top w:val="single" w:sz="4" w:space="0" w:color="auto"/>
              <w:bottom w:val="single" w:sz="6" w:space="0" w:color="auto"/>
            </w:tcBorders>
          </w:tcPr>
          <w:p w:rsidR="00BF693A" w:rsidRPr="00414243" w:rsidRDefault="00BF693A" w:rsidP="00D70E8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F693A" w:rsidRPr="00414243" w:rsidRDefault="00BF693A" w:rsidP="00D70E80">
            <w:pPr>
              <w:tabs>
                <w:tab w:val="left" w:pos="1278"/>
              </w:tabs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783" w:type="dxa"/>
            <w:tcBorders>
              <w:top w:val="single" w:sz="4" w:space="0" w:color="auto"/>
              <w:bottom w:val="single" w:sz="6" w:space="0" w:color="auto"/>
            </w:tcBorders>
          </w:tcPr>
          <w:p w:rsidR="00BF693A" w:rsidRPr="00414243" w:rsidRDefault="00BF693A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21" w:type="dxa"/>
            <w:tcBorders>
              <w:top w:val="single" w:sz="4" w:space="0" w:color="auto"/>
              <w:bottom w:val="single" w:sz="6" w:space="0" w:color="auto"/>
            </w:tcBorders>
            <w:textDirection w:val="btLr"/>
          </w:tcPr>
          <w:p w:rsidR="00BF693A" w:rsidRPr="00414243" w:rsidRDefault="00BF693A" w:rsidP="00D70E80">
            <w:pPr>
              <w:tabs>
                <w:tab w:val="left" w:pos="1278"/>
              </w:tabs>
              <w:spacing w:after="0" w:line="240" w:lineRule="exact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Имеется сейчас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6" w:space="0" w:color="auto"/>
            </w:tcBorders>
            <w:textDirection w:val="btLr"/>
          </w:tcPr>
          <w:p w:rsidR="00BF693A" w:rsidRPr="00414243" w:rsidRDefault="00BF693A" w:rsidP="00D70E80">
            <w:pPr>
              <w:tabs>
                <w:tab w:val="left" w:pos="1278"/>
              </w:tabs>
              <w:spacing w:after="0" w:line="240" w:lineRule="exact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Не имеется сейчас, но использовался за последние 12 месяцев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6" w:space="0" w:color="auto"/>
            </w:tcBorders>
            <w:textDirection w:val="btLr"/>
          </w:tcPr>
          <w:p w:rsidR="00BF693A" w:rsidRPr="00414243" w:rsidRDefault="00BF693A" w:rsidP="00D70E80">
            <w:pPr>
              <w:tabs>
                <w:tab w:val="left" w:pos="1278"/>
              </w:tabs>
              <w:spacing w:after="0" w:line="240" w:lineRule="exact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Не использовался за последние 12 месяцев</w:t>
            </w:r>
          </w:p>
        </w:tc>
      </w:tr>
      <w:tr w:rsidR="00E8240C" w:rsidRPr="00414243" w:rsidTr="00D70E80">
        <w:trPr>
          <w:trHeight w:val="1322"/>
        </w:trPr>
        <w:tc>
          <w:tcPr>
            <w:tcW w:w="513" w:type="dxa"/>
            <w:tcBorders>
              <w:top w:val="single" w:sz="6" w:space="0" w:color="auto"/>
            </w:tcBorders>
            <w:vAlign w:val="center"/>
          </w:tcPr>
          <w:p w:rsidR="00E8240C" w:rsidRPr="00414243" w:rsidRDefault="00E8240C" w:rsidP="00D70E80">
            <w:pPr>
              <w:tabs>
                <w:tab w:val="right" w:pos="6350"/>
              </w:tabs>
              <w:spacing w:after="0" w:line="240" w:lineRule="exact"/>
              <w:ind w:firstLine="47"/>
              <w:jc w:val="center"/>
              <w:rPr>
                <w:rStyle w:val="2Exact"/>
                <w:rFonts w:eastAsia="Courier New"/>
                <w:sz w:val="24"/>
                <w:szCs w:val="24"/>
              </w:rPr>
            </w:pPr>
            <w:r w:rsidRPr="00414243">
              <w:rPr>
                <w:rStyle w:val="2Exact"/>
                <w:rFonts w:eastAsia="Courier New"/>
                <w:sz w:val="24"/>
                <w:szCs w:val="24"/>
              </w:rPr>
              <w:t>1</w:t>
            </w:r>
          </w:p>
        </w:tc>
        <w:tc>
          <w:tcPr>
            <w:tcW w:w="5783" w:type="dxa"/>
            <w:tcBorders>
              <w:top w:val="single" w:sz="6" w:space="0" w:color="auto"/>
            </w:tcBorders>
          </w:tcPr>
          <w:p w:rsidR="00E8240C" w:rsidRPr="00414243" w:rsidRDefault="00E8240C" w:rsidP="00D70E80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Добровольное страхование жизни (на случай смерти, дожития до определенного возраста или срока либо наступления иного события; с условием периодических выплат (ренты, аннуитетов) и / или участием страхователя в инвестиционном доходе страховщика; пенсионное страхование)</w:t>
            </w:r>
          </w:p>
        </w:tc>
        <w:tc>
          <w:tcPr>
            <w:tcW w:w="721" w:type="dxa"/>
            <w:tcBorders>
              <w:top w:val="single" w:sz="6" w:space="0" w:color="auto"/>
            </w:tcBorders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  <w:tcBorders>
              <w:top w:val="single" w:sz="6" w:space="0" w:color="auto"/>
            </w:tcBorders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  <w:tcBorders>
              <w:top w:val="single" w:sz="6" w:space="0" w:color="auto"/>
            </w:tcBorders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8240C" w:rsidRPr="00414243" w:rsidTr="00D70E80">
        <w:trPr>
          <w:trHeight w:val="363"/>
        </w:trPr>
        <w:tc>
          <w:tcPr>
            <w:tcW w:w="513" w:type="dxa"/>
            <w:vAlign w:val="center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center"/>
              <w:rPr>
                <w:rStyle w:val="2Exact"/>
                <w:rFonts w:eastAsia="Courier New"/>
                <w:sz w:val="24"/>
                <w:szCs w:val="24"/>
              </w:rPr>
            </w:pPr>
            <w:r w:rsidRPr="00414243">
              <w:rPr>
                <w:rStyle w:val="2Exact"/>
                <w:rFonts w:eastAsia="Courier New"/>
                <w:sz w:val="24"/>
                <w:szCs w:val="24"/>
              </w:rPr>
              <w:t>2</w:t>
            </w:r>
          </w:p>
        </w:tc>
        <w:tc>
          <w:tcPr>
            <w:tcW w:w="5783" w:type="dxa"/>
          </w:tcPr>
          <w:p w:rsidR="00E8240C" w:rsidRPr="00414243" w:rsidRDefault="00E8240C" w:rsidP="00D70E80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ДМС</w:t>
            </w:r>
          </w:p>
        </w:tc>
        <w:tc>
          <w:tcPr>
            <w:tcW w:w="721" w:type="dxa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8240C" w:rsidRPr="00414243" w:rsidTr="00E8240C">
        <w:tc>
          <w:tcPr>
            <w:tcW w:w="513" w:type="dxa"/>
            <w:vAlign w:val="center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center"/>
              <w:rPr>
                <w:rStyle w:val="2Exact"/>
                <w:rFonts w:eastAsia="Courier New"/>
                <w:sz w:val="24"/>
                <w:szCs w:val="24"/>
              </w:rPr>
            </w:pPr>
            <w:r w:rsidRPr="00414243">
              <w:rPr>
                <w:rStyle w:val="2Exact"/>
                <w:rFonts w:eastAsia="Courier New"/>
                <w:sz w:val="24"/>
                <w:szCs w:val="24"/>
              </w:rPr>
              <w:t>3</w:t>
            </w:r>
          </w:p>
        </w:tc>
        <w:tc>
          <w:tcPr>
            <w:tcW w:w="5783" w:type="dxa"/>
          </w:tcPr>
          <w:p w:rsidR="00E8240C" w:rsidRPr="00414243" w:rsidRDefault="00E8240C" w:rsidP="00D70E80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КАСКО</w:t>
            </w:r>
          </w:p>
        </w:tc>
        <w:tc>
          <w:tcPr>
            <w:tcW w:w="721" w:type="dxa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8240C" w:rsidRPr="00414243" w:rsidTr="00E8240C">
        <w:tc>
          <w:tcPr>
            <w:tcW w:w="513" w:type="dxa"/>
            <w:vAlign w:val="center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center"/>
              <w:rPr>
                <w:rStyle w:val="2Exact"/>
                <w:rFonts w:eastAsia="Courier New"/>
                <w:sz w:val="24"/>
                <w:szCs w:val="24"/>
              </w:rPr>
            </w:pPr>
            <w:r w:rsidRPr="00414243">
              <w:rPr>
                <w:rStyle w:val="2Exact"/>
                <w:rFonts w:eastAsia="Courier New"/>
                <w:sz w:val="24"/>
                <w:szCs w:val="24"/>
              </w:rPr>
              <w:t>4</w:t>
            </w:r>
          </w:p>
        </w:tc>
        <w:tc>
          <w:tcPr>
            <w:tcW w:w="5783" w:type="dxa"/>
          </w:tcPr>
          <w:p w:rsidR="00E8240C" w:rsidRPr="00414243" w:rsidRDefault="00E8240C" w:rsidP="00D70E80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Другое добровольное страхование, кроме страхования жизни, ДМС, КАСКО (добровольное личное страхование от несчастных случаев и болезни, добровольное имущественное страхование; добровольно страхование гражданской ответственности (например, дополнительное страхование автогражданской ответственности (ДСАГО), но не обязательное страхование автогражданской ответственности (ОСАГО); добровольное страхование финансовых рисков)</w:t>
            </w:r>
          </w:p>
        </w:tc>
        <w:tc>
          <w:tcPr>
            <w:tcW w:w="721" w:type="dxa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8240C" w:rsidRPr="00414243" w:rsidTr="00E8240C">
        <w:tc>
          <w:tcPr>
            <w:tcW w:w="513" w:type="dxa"/>
            <w:vAlign w:val="center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center"/>
              <w:rPr>
                <w:rStyle w:val="2Exact"/>
                <w:rFonts w:eastAsia="Courier New"/>
                <w:sz w:val="24"/>
                <w:szCs w:val="24"/>
              </w:rPr>
            </w:pPr>
            <w:r w:rsidRPr="00414243">
              <w:rPr>
                <w:rStyle w:val="2Exact"/>
                <w:rFonts w:eastAsia="Courier New"/>
                <w:sz w:val="24"/>
                <w:szCs w:val="24"/>
              </w:rPr>
              <w:t>5</w:t>
            </w:r>
          </w:p>
        </w:tc>
        <w:tc>
          <w:tcPr>
            <w:tcW w:w="5783" w:type="dxa"/>
            <w:vAlign w:val="center"/>
          </w:tcPr>
          <w:p w:rsidR="00E8240C" w:rsidRPr="00414243" w:rsidRDefault="00E8240C" w:rsidP="00D70E80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ОСАГО</w:t>
            </w:r>
          </w:p>
        </w:tc>
        <w:tc>
          <w:tcPr>
            <w:tcW w:w="721" w:type="dxa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8240C" w:rsidRPr="00414243" w:rsidTr="00E8240C">
        <w:tc>
          <w:tcPr>
            <w:tcW w:w="513" w:type="dxa"/>
            <w:vAlign w:val="center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center"/>
              <w:rPr>
                <w:rStyle w:val="2Exact"/>
                <w:rFonts w:eastAsia="Courier New"/>
                <w:sz w:val="24"/>
                <w:szCs w:val="24"/>
              </w:rPr>
            </w:pPr>
            <w:r w:rsidRPr="00414243">
              <w:rPr>
                <w:rStyle w:val="2Exact"/>
                <w:rFonts w:eastAsia="Courier New"/>
                <w:sz w:val="24"/>
                <w:szCs w:val="24"/>
              </w:rPr>
              <w:t>6</w:t>
            </w:r>
          </w:p>
        </w:tc>
        <w:tc>
          <w:tcPr>
            <w:tcW w:w="5783" w:type="dxa"/>
          </w:tcPr>
          <w:p w:rsidR="00E8240C" w:rsidRPr="00414243" w:rsidRDefault="00E8240C" w:rsidP="00D70E80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Другое обязательное страхование, кроме обязательного медицинского страхования (обязательное личное страхование пассажиров (туристов), жизни и здоровья пациента, участвующего в клинических исследованиях лекарственного препарата для медицинского </w:t>
            </w: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применения, государственное личное страхование работников налоговых органов, государственное страхование жизни и здоровья военнослужащих и приравненных к ним в обязательном государственном страховании лиц)</w:t>
            </w:r>
          </w:p>
        </w:tc>
        <w:tc>
          <w:tcPr>
            <w:tcW w:w="721" w:type="dxa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81" w:type="dxa"/>
          </w:tcPr>
          <w:p w:rsidR="00E8240C" w:rsidRPr="00414243" w:rsidRDefault="00E8240C" w:rsidP="00D70E80">
            <w:pPr>
              <w:tabs>
                <w:tab w:val="left" w:pos="1278"/>
              </w:tabs>
              <w:spacing w:after="0"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BF693A" w:rsidRDefault="00BF693A" w:rsidP="00A246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53FB">
        <w:rPr>
          <w:rFonts w:ascii="Times New Roman" w:hAnsi="Times New Roman" w:cs="Times New Roman"/>
          <w:sz w:val="24"/>
          <w:szCs w:val="24"/>
        </w:rPr>
        <w:t>Если в вопросе 2.10 Вы отметили, что пользовались за последние 12 месяцев добровольным страхованием жизни (1) или другим добровольным страхованием, кроме страхования жизни (2), то пропустите вопрос 2.11.</w:t>
      </w:r>
    </w:p>
    <w:p w:rsidR="00A95B3F" w:rsidRPr="00DF601D" w:rsidRDefault="00A95B3F" w:rsidP="00DF6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6EBC" w:rsidRDefault="00BF693A" w:rsidP="00DF6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601D">
        <w:rPr>
          <w:rFonts w:ascii="Times New Roman" w:hAnsi="Times New Roman" w:cs="Times New Roman"/>
          <w:sz w:val="24"/>
          <w:szCs w:val="24"/>
          <w:u w:val="single"/>
        </w:rPr>
        <w:t>2.11. Если Вы не пользовались за последние 12 месяцев добровольным страхованием, отметьте высказывания, которые описывают причину отсутствия у Вас этих продуктов? (выберите все подходящие ответы)</w:t>
      </w:r>
    </w:p>
    <w:p w:rsidR="00DF601D" w:rsidRPr="00DF601D" w:rsidRDefault="00DF601D" w:rsidP="00DF6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a"/>
        <w:tblW w:w="9322" w:type="dxa"/>
        <w:tblLook w:val="04A0" w:firstRow="1" w:lastRow="0" w:firstColumn="1" w:lastColumn="0" w:noHBand="0" w:noVBand="1"/>
      </w:tblPr>
      <w:tblGrid>
        <w:gridCol w:w="589"/>
        <w:gridCol w:w="4976"/>
        <w:gridCol w:w="3757"/>
      </w:tblGrid>
      <w:tr w:rsidR="003C12CD" w:rsidRPr="003C12CD" w:rsidTr="00391E90">
        <w:trPr>
          <w:trHeight w:val="660"/>
        </w:trPr>
        <w:tc>
          <w:tcPr>
            <w:tcW w:w="589" w:type="dxa"/>
            <w:vAlign w:val="center"/>
            <w:hideMark/>
          </w:tcPr>
          <w:p w:rsidR="003C12CD" w:rsidRPr="003C12CD" w:rsidRDefault="003C12CD" w:rsidP="00414243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76" w:type="dxa"/>
            <w:hideMark/>
          </w:tcPr>
          <w:p w:rsidR="003C12CD" w:rsidRPr="003C12CD" w:rsidRDefault="003C12CD" w:rsidP="0041424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2CD">
              <w:rPr>
                <w:rFonts w:ascii="Times New Roman" w:hAnsi="Times New Roman" w:cs="Times New Roman"/>
                <w:sz w:val="24"/>
                <w:szCs w:val="24"/>
              </w:rPr>
              <w:t xml:space="preserve">Отделения страховых организаций (а также страховые брокеры или </w:t>
            </w:r>
            <w:r w:rsidRPr="003C12CD">
              <w:rPr>
                <w:rFonts w:ascii="Times New Roman" w:hAnsi="Times New Roman" w:cs="Times New Roman"/>
                <w:sz w:val="24"/>
                <w:szCs w:val="24"/>
              </w:rPr>
              <w:br/>
              <w:t>общества взаимного страхования) находятся слишком далеко от меня</w:t>
            </w:r>
          </w:p>
        </w:tc>
        <w:tc>
          <w:tcPr>
            <w:tcW w:w="3757" w:type="dxa"/>
            <w:noWrap/>
            <w:hideMark/>
          </w:tcPr>
          <w:p w:rsidR="003C12CD" w:rsidRPr="00DB7D59" w:rsidRDefault="003C12CD" w:rsidP="00414243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C12CD" w:rsidRPr="003C12CD" w:rsidTr="00391E90">
        <w:trPr>
          <w:trHeight w:val="300"/>
        </w:trPr>
        <w:tc>
          <w:tcPr>
            <w:tcW w:w="589" w:type="dxa"/>
            <w:vAlign w:val="center"/>
            <w:hideMark/>
          </w:tcPr>
          <w:p w:rsidR="003C12CD" w:rsidRPr="003C12CD" w:rsidRDefault="003C12CD" w:rsidP="00414243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76" w:type="dxa"/>
            <w:hideMark/>
          </w:tcPr>
          <w:p w:rsidR="003C12CD" w:rsidRPr="003C12CD" w:rsidRDefault="003C12CD" w:rsidP="0041424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2CD">
              <w:rPr>
                <w:rFonts w:ascii="Times New Roman" w:hAnsi="Times New Roman" w:cs="Times New Roman"/>
                <w:sz w:val="24"/>
                <w:szCs w:val="24"/>
              </w:rPr>
              <w:t>Стоимость страхового полиса слишком высокая</w:t>
            </w:r>
          </w:p>
        </w:tc>
        <w:tc>
          <w:tcPr>
            <w:tcW w:w="3757" w:type="dxa"/>
            <w:noWrap/>
            <w:hideMark/>
          </w:tcPr>
          <w:p w:rsidR="003C12CD" w:rsidRPr="00DB7D59" w:rsidRDefault="003C12CD" w:rsidP="00414243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C12CD" w:rsidRPr="003C12CD" w:rsidTr="00391E90">
        <w:trPr>
          <w:trHeight w:val="300"/>
        </w:trPr>
        <w:tc>
          <w:tcPr>
            <w:tcW w:w="589" w:type="dxa"/>
            <w:vAlign w:val="center"/>
            <w:hideMark/>
          </w:tcPr>
          <w:p w:rsidR="003C12CD" w:rsidRPr="003C12CD" w:rsidRDefault="003C12CD" w:rsidP="00414243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76" w:type="dxa"/>
            <w:hideMark/>
          </w:tcPr>
          <w:p w:rsidR="003C12CD" w:rsidRPr="003C12CD" w:rsidRDefault="003C12CD" w:rsidP="0041424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2CD">
              <w:rPr>
                <w:rFonts w:ascii="Times New Roman" w:hAnsi="Times New Roman" w:cs="Times New Roman"/>
                <w:sz w:val="24"/>
                <w:szCs w:val="24"/>
              </w:rPr>
              <w:t>Другие невыгодные условия страхового договора</w:t>
            </w:r>
          </w:p>
        </w:tc>
        <w:tc>
          <w:tcPr>
            <w:tcW w:w="3757" w:type="dxa"/>
            <w:noWrap/>
            <w:hideMark/>
          </w:tcPr>
          <w:p w:rsidR="003C12CD" w:rsidRPr="00DB7D59" w:rsidRDefault="003C12CD" w:rsidP="00414243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C12CD" w:rsidRPr="003C12CD" w:rsidTr="00391E90">
        <w:trPr>
          <w:trHeight w:val="300"/>
        </w:trPr>
        <w:tc>
          <w:tcPr>
            <w:tcW w:w="589" w:type="dxa"/>
            <w:vAlign w:val="center"/>
            <w:hideMark/>
          </w:tcPr>
          <w:p w:rsidR="003C12CD" w:rsidRPr="003C12CD" w:rsidRDefault="003C12CD" w:rsidP="00414243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76" w:type="dxa"/>
            <w:hideMark/>
          </w:tcPr>
          <w:p w:rsidR="003C12CD" w:rsidRPr="003C12CD" w:rsidRDefault="003C12CD" w:rsidP="0041424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2C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C12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C12CD">
              <w:rPr>
                <w:rFonts w:ascii="Times New Roman" w:hAnsi="Times New Roman" w:cs="Times New Roman"/>
                <w:sz w:val="24"/>
                <w:szCs w:val="24"/>
              </w:rPr>
              <w:t>не доверяю страховым организациям</w:t>
            </w:r>
          </w:p>
        </w:tc>
        <w:tc>
          <w:tcPr>
            <w:tcW w:w="3757" w:type="dxa"/>
            <w:noWrap/>
            <w:hideMark/>
          </w:tcPr>
          <w:p w:rsidR="003C12CD" w:rsidRPr="00DB7D59" w:rsidRDefault="003C12CD" w:rsidP="00414243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C12CD" w:rsidRPr="003C12CD" w:rsidTr="00391E90">
        <w:trPr>
          <w:trHeight w:val="300"/>
        </w:trPr>
        <w:tc>
          <w:tcPr>
            <w:tcW w:w="589" w:type="dxa"/>
            <w:vAlign w:val="center"/>
            <w:hideMark/>
          </w:tcPr>
          <w:p w:rsidR="003C12CD" w:rsidRPr="003C12CD" w:rsidRDefault="003C12CD" w:rsidP="00414243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76" w:type="dxa"/>
            <w:hideMark/>
          </w:tcPr>
          <w:p w:rsidR="003C12CD" w:rsidRPr="003C12CD" w:rsidRDefault="003C12CD" w:rsidP="0041424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2CD">
              <w:rPr>
                <w:rFonts w:ascii="Times New Roman" w:hAnsi="Times New Roman" w:cs="Times New Roman"/>
                <w:sz w:val="24"/>
                <w:szCs w:val="24"/>
              </w:rPr>
              <w:t>Не вижу смысла в страховании</w:t>
            </w:r>
          </w:p>
        </w:tc>
        <w:tc>
          <w:tcPr>
            <w:tcW w:w="3757" w:type="dxa"/>
            <w:noWrap/>
            <w:hideMark/>
          </w:tcPr>
          <w:p w:rsidR="003C12CD" w:rsidRPr="00DB7D59" w:rsidRDefault="003C12CD" w:rsidP="00414243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C12CD" w:rsidRPr="003C12CD" w:rsidTr="00391E90">
        <w:trPr>
          <w:trHeight w:val="600"/>
        </w:trPr>
        <w:tc>
          <w:tcPr>
            <w:tcW w:w="589" w:type="dxa"/>
            <w:vAlign w:val="center"/>
            <w:hideMark/>
          </w:tcPr>
          <w:p w:rsidR="003C12CD" w:rsidRPr="003C12CD" w:rsidRDefault="003C12CD" w:rsidP="00414243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76" w:type="dxa"/>
            <w:hideMark/>
          </w:tcPr>
          <w:p w:rsidR="003C12CD" w:rsidRPr="003C12CD" w:rsidRDefault="003C12CD" w:rsidP="0041424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2CD">
              <w:rPr>
                <w:rFonts w:ascii="Times New Roman" w:hAnsi="Times New Roman" w:cs="Times New Roman"/>
                <w:sz w:val="24"/>
                <w:szCs w:val="24"/>
              </w:rPr>
              <w:t>Договор добровольного страхования есть у других членов моей семьи</w:t>
            </w:r>
          </w:p>
        </w:tc>
        <w:tc>
          <w:tcPr>
            <w:tcW w:w="3757" w:type="dxa"/>
            <w:noWrap/>
            <w:hideMark/>
          </w:tcPr>
          <w:p w:rsidR="003C12CD" w:rsidRPr="00DB7D59" w:rsidRDefault="003C12CD" w:rsidP="00414243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C12CD" w:rsidRPr="003C12CD" w:rsidTr="00391E90">
        <w:trPr>
          <w:trHeight w:val="300"/>
        </w:trPr>
        <w:tc>
          <w:tcPr>
            <w:tcW w:w="589" w:type="dxa"/>
            <w:vAlign w:val="center"/>
            <w:hideMark/>
          </w:tcPr>
          <w:p w:rsidR="003C12CD" w:rsidRPr="003C12CD" w:rsidRDefault="003C12CD" w:rsidP="00414243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76" w:type="dxa"/>
            <w:hideMark/>
          </w:tcPr>
          <w:p w:rsidR="003C12CD" w:rsidRPr="003C12CD" w:rsidRDefault="003C12CD" w:rsidP="0041424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2CD">
              <w:rPr>
                <w:rFonts w:ascii="Times New Roman" w:hAnsi="Times New Roman" w:cs="Times New Roman"/>
                <w:sz w:val="24"/>
                <w:szCs w:val="24"/>
              </w:rPr>
              <w:t>Я не уверен в безопасности интернет-сервисов</w:t>
            </w:r>
          </w:p>
        </w:tc>
        <w:tc>
          <w:tcPr>
            <w:tcW w:w="3757" w:type="dxa"/>
            <w:noWrap/>
            <w:hideMark/>
          </w:tcPr>
          <w:p w:rsidR="003C12CD" w:rsidRPr="00DB7D59" w:rsidRDefault="003C12CD" w:rsidP="00414243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C12CD" w:rsidRPr="003C12CD" w:rsidTr="00391E90">
        <w:trPr>
          <w:trHeight w:val="300"/>
        </w:trPr>
        <w:tc>
          <w:tcPr>
            <w:tcW w:w="589" w:type="dxa"/>
            <w:vAlign w:val="center"/>
            <w:hideMark/>
          </w:tcPr>
          <w:p w:rsidR="003C12CD" w:rsidRPr="003C12CD" w:rsidRDefault="003C12CD" w:rsidP="00414243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76" w:type="dxa"/>
            <w:hideMark/>
          </w:tcPr>
          <w:p w:rsidR="00391E90" w:rsidRPr="00391E90" w:rsidRDefault="00DF601D" w:rsidP="0041424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</w:t>
            </w:r>
            <w:r w:rsidR="003C12CD" w:rsidRPr="003C12CD">
              <w:rPr>
                <w:rFonts w:ascii="Times New Roman" w:hAnsi="Times New Roman" w:cs="Times New Roman"/>
                <w:sz w:val="24"/>
                <w:szCs w:val="24"/>
              </w:rPr>
              <w:t>(пожалуйста, укажите)</w:t>
            </w:r>
          </w:p>
        </w:tc>
        <w:tc>
          <w:tcPr>
            <w:tcW w:w="3757" w:type="dxa"/>
            <w:noWrap/>
            <w:hideMark/>
          </w:tcPr>
          <w:p w:rsidR="003C12CD" w:rsidRPr="003C12CD" w:rsidRDefault="003C12CD" w:rsidP="00414243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E13C13" w:rsidRDefault="00E13C13" w:rsidP="00A246CF">
      <w:pPr>
        <w:pStyle w:val="40"/>
        <w:spacing w:line="240" w:lineRule="exact"/>
        <w:ind w:firstLine="709"/>
        <w:jc w:val="both"/>
        <w:rPr>
          <w:b w:val="0"/>
          <w:color w:val="000000"/>
          <w:lang w:eastAsia="ru-RU" w:bidi="ru-RU"/>
        </w:rPr>
      </w:pPr>
      <w:bookmarkStart w:id="2" w:name="bookmark20"/>
    </w:p>
    <w:p w:rsidR="00A246CF" w:rsidRPr="00E13C13" w:rsidRDefault="00E13C13" w:rsidP="00E13C13">
      <w:pPr>
        <w:pStyle w:val="40"/>
        <w:spacing w:line="240" w:lineRule="auto"/>
        <w:ind w:firstLine="709"/>
        <w:jc w:val="both"/>
        <w:rPr>
          <w:b w:val="0"/>
          <w:color w:val="000000"/>
          <w:sz w:val="24"/>
          <w:szCs w:val="24"/>
          <w:lang w:eastAsia="ru-RU" w:bidi="ru-RU"/>
        </w:rPr>
      </w:pPr>
      <w:r w:rsidRPr="00E13C13">
        <w:rPr>
          <w:b w:val="0"/>
          <w:color w:val="000000"/>
          <w:sz w:val="24"/>
          <w:szCs w:val="24"/>
          <w:lang w:eastAsia="ru-RU" w:bidi="ru-RU"/>
        </w:rPr>
        <w:t>2.12. Укажите три наиболее важных фактора, влияющих на ваш выбор банка и субъекта страхового дела в течение последних 12 месяцев (возможно несколько вариантов ответов)</w:t>
      </w:r>
    </w:p>
    <w:tbl>
      <w:tblPr>
        <w:tblStyle w:val="aa"/>
        <w:tblpPr w:leftFromText="180" w:rightFromText="180" w:vertAnchor="text" w:horzAnchor="margin" w:tblpY="287"/>
        <w:tblW w:w="9322" w:type="dxa"/>
        <w:tblLayout w:type="fixed"/>
        <w:tblLook w:val="04A0" w:firstRow="1" w:lastRow="0" w:firstColumn="1" w:lastColumn="0" w:noHBand="0" w:noVBand="1"/>
      </w:tblPr>
      <w:tblGrid>
        <w:gridCol w:w="580"/>
        <w:gridCol w:w="4900"/>
        <w:gridCol w:w="1574"/>
        <w:gridCol w:w="2268"/>
      </w:tblGrid>
      <w:tr w:rsidR="00E13C13" w:rsidRPr="00414243" w:rsidTr="00E13C13">
        <w:trPr>
          <w:trHeight w:val="420"/>
        </w:trPr>
        <w:tc>
          <w:tcPr>
            <w:tcW w:w="580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900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Фактор</w:t>
            </w:r>
          </w:p>
        </w:tc>
        <w:tc>
          <w:tcPr>
            <w:tcW w:w="1574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Банк</w:t>
            </w:r>
          </w:p>
        </w:tc>
        <w:tc>
          <w:tcPr>
            <w:tcW w:w="2268" w:type="dxa"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Страховая компания</w:t>
            </w:r>
          </w:p>
        </w:tc>
      </w:tr>
      <w:tr w:rsidR="00E13C13" w:rsidRPr="00414243" w:rsidTr="00E13C13">
        <w:trPr>
          <w:trHeight w:val="300"/>
        </w:trPr>
        <w:tc>
          <w:tcPr>
            <w:tcW w:w="580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900" w:type="dxa"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Физическая доступность</w:t>
            </w:r>
          </w:p>
        </w:tc>
        <w:tc>
          <w:tcPr>
            <w:tcW w:w="1574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</w:tr>
      <w:tr w:rsidR="00E13C13" w:rsidRPr="00414243" w:rsidTr="00E13C13">
        <w:trPr>
          <w:trHeight w:val="300"/>
        </w:trPr>
        <w:tc>
          <w:tcPr>
            <w:tcW w:w="580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900" w:type="dxa"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Выгодные условия на рынке</w:t>
            </w:r>
          </w:p>
        </w:tc>
        <w:tc>
          <w:tcPr>
            <w:tcW w:w="1574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</w:tr>
      <w:tr w:rsidR="00E13C13" w:rsidRPr="00414243" w:rsidTr="00E13C13">
        <w:trPr>
          <w:trHeight w:val="300"/>
        </w:trPr>
        <w:tc>
          <w:tcPr>
            <w:tcW w:w="580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4900" w:type="dxa"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Положительные отзывы</w:t>
            </w:r>
          </w:p>
        </w:tc>
        <w:tc>
          <w:tcPr>
            <w:tcW w:w="1574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</w:tr>
      <w:tr w:rsidR="00E13C13" w:rsidRPr="00414243" w:rsidTr="00E13C13">
        <w:trPr>
          <w:trHeight w:val="300"/>
        </w:trPr>
        <w:tc>
          <w:tcPr>
            <w:tcW w:w="580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4900" w:type="dxa"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Реклама</w:t>
            </w:r>
          </w:p>
        </w:tc>
        <w:tc>
          <w:tcPr>
            <w:tcW w:w="1574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</w:tr>
      <w:tr w:rsidR="00E13C13" w:rsidRPr="00414243" w:rsidTr="00E13C13">
        <w:trPr>
          <w:trHeight w:val="300"/>
        </w:trPr>
        <w:tc>
          <w:tcPr>
            <w:tcW w:w="580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4900" w:type="dxa"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Удобный интернет-сервис</w:t>
            </w:r>
          </w:p>
        </w:tc>
        <w:tc>
          <w:tcPr>
            <w:tcW w:w="1574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</w:tr>
      <w:tr w:rsidR="00E13C13" w:rsidRPr="00414243" w:rsidTr="00E13C13">
        <w:trPr>
          <w:trHeight w:val="300"/>
        </w:trPr>
        <w:tc>
          <w:tcPr>
            <w:tcW w:w="580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4900" w:type="dxa"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Высокий уровень информационной безопасности</w:t>
            </w:r>
          </w:p>
        </w:tc>
        <w:tc>
          <w:tcPr>
            <w:tcW w:w="1574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</w:tr>
      <w:tr w:rsidR="00E13C13" w:rsidRPr="00414243" w:rsidTr="00E13C13">
        <w:trPr>
          <w:trHeight w:val="300"/>
        </w:trPr>
        <w:tc>
          <w:tcPr>
            <w:tcW w:w="580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4900" w:type="dxa"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Собственником является государство</w:t>
            </w:r>
          </w:p>
        </w:tc>
        <w:tc>
          <w:tcPr>
            <w:tcW w:w="1574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</w:tr>
      <w:tr w:rsidR="00E13C13" w:rsidRPr="00414243" w:rsidTr="00E13C13">
        <w:trPr>
          <w:trHeight w:val="300"/>
        </w:trPr>
        <w:tc>
          <w:tcPr>
            <w:tcW w:w="580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4900" w:type="dxa"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Крупный размер организации</w:t>
            </w:r>
          </w:p>
        </w:tc>
        <w:tc>
          <w:tcPr>
            <w:tcW w:w="1574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</w:tr>
      <w:tr w:rsidR="00E13C13" w:rsidRPr="00414243" w:rsidTr="00E13C13">
        <w:trPr>
          <w:trHeight w:val="600"/>
        </w:trPr>
        <w:tc>
          <w:tcPr>
            <w:tcW w:w="580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4900" w:type="dxa"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Организация является участником государственных программ</w:t>
            </w:r>
          </w:p>
        </w:tc>
        <w:tc>
          <w:tcPr>
            <w:tcW w:w="1574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</w:tr>
      <w:tr w:rsidR="00E13C13" w:rsidRPr="00414243" w:rsidTr="00E13C13">
        <w:trPr>
          <w:trHeight w:val="300"/>
        </w:trPr>
        <w:tc>
          <w:tcPr>
            <w:tcW w:w="580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4900" w:type="dxa"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Выбор работодателя</w:t>
            </w:r>
          </w:p>
        </w:tc>
        <w:tc>
          <w:tcPr>
            <w:tcW w:w="1574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</w:tr>
      <w:tr w:rsidR="00E13C13" w:rsidRPr="00414243" w:rsidTr="00E13C13">
        <w:trPr>
          <w:trHeight w:val="900"/>
        </w:trPr>
        <w:tc>
          <w:tcPr>
            <w:tcW w:w="580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4900" w:type="dxa"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Возможность комплексного обслуживания в финансовой организации (кредитование, страхование, инвестирование, иные сервисы)</w:t>
            </w:r>
          </w:p>
        </w:tc>
        <w:tc>
          <w:tcPr>
            <w:tcW w:w="1574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</w:tr>
      <w:tr w:rsidR="00E13C13" w:rsidRPr="00414243" w:rsidTr="00E13C13">
        <w:trPr>
          <w:trHeight w:val="600"/>
        </w:trPr>
        <w:tc>
          <w:tcPr>
            <w:tcW w:w="580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4900" w:type="dxa"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Возможность доступа через </w:t>
            </w:r>
            <w:proofErr w:type="spellStart"/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маркетплейс</w:t>
            </w:r>
            <w:proofErr w:type="spellEnd"/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 (например: sravni.ru, finuslugi.ru, banki.ru)</w:t>
            </w:r>
          </w:p>
        </w:tc>
        <w:tc>
          <w:tcPr>
            <w:tcW w:w="1574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</w:tr>
      <w:tr w:rsidR="00E13C13" w:rsidRPr="00414243" w:rsidTr="00E13C13">
        <w:trPr>
          <w:trHeight w:val="300"/>
        </w:trPr>
        <w:tc>
          <w:tcPr>
            <w:tcW w:w="580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13</w:t>
            </w:r>
          </w:p>
        </w:tc>
        <w:tc>
          <w:tcPr>
            <w:tcW w:w="4900" w:type="dxa"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Высокие места в рейтингах</w:t>
            </w:r>
          </w:p>
        </w:tc>
        <w:tc>
          <w:tcPr>
            <w:tcW w:w="1574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</w:tr>
      <w:tr w:rsidR="00E13C13" w:rsidRPr="00414243" w:rsidTr="00E13C13">
        <w:trPr>
          <w:trHeight w:val="300"/>
        </w:trPr>
        <w:tc>
          <w:tcPr>
            <w:tcW w:w="580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4900" w:type="dxa"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Другое</w:t>
            </w: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 (пожалуйста, укажите)</w:t>
            </w:r>
          </w:p>
        </w:tc>
        <w:tc>
          <w:tcPr>
            <w:tcW w:w="1574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E13C13" w:rsidRPr="00414243" w:rsidRDefault="00E13C13" w:rsidP="00E13C13">
            <w:pPr>
              <w:keepNext/>
              <w:keepLines/>
              <w:widowControl w:val="0"/>
              <w:shd w:val="clear" w:color="auto" w:fill="FFFFFF"/>
              <w:spacing w:line="240" w:lineRule="exact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4142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 </w:t>
            </w:r>
          </w:p>
        </w:tc>
      </w:tr>
    </w:tbl>
    <w:p w:rsidR="00DF601D" w:rsidRDefault="00DF601D" w:rsidP="00DF601D">
      <w:pPr>
        <w:pStyle w:val="40"/>
        <w:keepNext/>
        <w:keepLines/>
        <w:shd w:val="clear" w:color="auto" w:fill="auto"/>
        <w:spacing w:line="240" w:lineRule="auto"/>
        <w:rPr>
          <w:b w:val="0"/>
          <w:color w:val="000000"/>
          <w:sz w:val="24"/>
          <w:szCs w:val="24"/>
          <w:lang w:eastAsia="ru-RU" w:bidi="ru-RU"/>
        </w:rPr>
      </w:pPr>
    </w:p>
    <w:p w:rsidR="00DF601D" w:rsidRDefault="00DF601D" w:rsidP="00DF601D">
      <w:pPr>
        <w:pStyle w:val="40"/>
        <w:keepNext/>
        <w:keepLines/>
        <w:shd w:val="clear" w:color="auto" w:fill="auto"/>
        <w:spacing w:line="240" w:lineRule="auto"/>
        <w:rPr>
          <w:b w:val="0"/>
          <w:color w:val="000000"/>
          <w:sz w:val="24"/>
          <w:szCs w:val="24"/>
          <w:lang w:eastAsia="ru-RU" w:bidi="ru-RU"/>
        </w:rPr>
      </w:pPr>
    </w:p>
    <w:p w:rsidR="00BF693A" w:rsidRDefault="004454D1" w:rsidP="00DF601D">
      <w:pPr>
        <w:pStyle w:val="40"/>
        <w:keepNext/>
        <w:keepLines/>
        <w:shd w:val="clear" w:color="auto" w:fill="auto"/>
        <w:spacing w:line="240" w:lineRule="auto"/>
        <w:rPr>
          <w:b w:val="0"/>
          <w:color w:val="000000"/>
          <w:sz w:val="24"/>
          <w:szCs w:val="24"/>
          <w:lang w:eastAsia="ru-RU" w:bidi="ru-RU"/>
        </w:rPr>
      </w:pPr>
      <w:r w:rsidRPr="00DF601D">
        <w:rPr>
          <w:b w:val="0"/>
          <w:color w:val="000000"/>
          <w:sz w:val="24"/>
          <w:szCs w:val="24"/>
          <w:lang w:val="en-US" w:eastAsia="ru-RU" w:bidi="ru-RU"/>
        </w:rPr>
        <w:t>I</w:t>
      </w:r>
      <w:r w:rsidR="00BF693A" w:rsidRPr="00DF601D">
        <w:rPr>
          <w:b w:val="0"/>
          <w:color w:val="000000"/>
          <w:sz w:val="24"/>
          <w:szCs w:val="24"/>
          <w:lang w:eastAsia="ru-RU" w:bidi="ru-RU"/>
        </w:rPr>
        <w:t>II. Удовлетворенность финансовыми услугами и работой российских</w:t>
      </w:r>
      <w:r w:rsidR="00BF693A" w:rsidRPr="00DF601D">
        <w:rPr>
          <w:b w:val="0"/>
          <w:color w:val="000000"/>
          <w:sz w:val="24"/>
          <w:szCs w:val="24"/>
          <w:lang w:eastAsia="ru-RU" w:bidi="ru-RU"/>
        </w:rPr>
        <w:br/>
        <w:t>финансовых организаций, предоставляющих эти услуги</w:t>
      </w:r>
      <w:bookmarkEnd w:id="2"/>
    </w:p>
    <w:p w:rsidR="00DF601D" w:rsidRPr="00DF601D" w:rsidRDefault="00DF601D" w:rsidP="00DF601D">
      <w:pPr>
        <w:pStyle w:val="40"/>
        <w:keepNext/>
        <w:keepLines/>
        <w:shd w:val="clear" w:color="auto" w:fill="auto"/>
        <w:spacing w:line="240" w:lineRule="auto"/>
        <w:rPr>
          <w:b w:val="0"/>
          <w:sz w:val="24"/>
          <w:szCs w:val="24"/>
        </w:rPr>
      </w:pPr>
    </w:p>
    <w:p w:rsidR="00BF693A" w:rsidRDefault="00BF693A" w:rsidP="00DF601D">
      <w:pPr>
        <w:tabs>
          <w:tab w:val="left" w:pos="127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601D">
        <w:rPr>
          <w:rFonts w:ascii="Times New Roman" w:hAnsi="Times New Roman" w:cs="Times New Roman"/>
          <w:sz w:val="24"/>
          <w:szCs w:val="24"/>
          <w:u w:val="single"/>
        </w:rPr>
        <w:t>3.1. Насколько Вы удовлетворены работой / сервисом следующих финансовых организаций при оформлении и / или использовании финансовых услуг или в любых других случаях, когда Вы сталкивались с ними? Если Вы ранее не сталкивались с</w:t>
      </w:r>
      <w:r w:rsidR="008455B0" w:rsidRPr="00DF601D">
        <w:rPr>
          <w:rFonts w:ascii="Times New Roman" w:hAnsi="Times New Roman" w:cs="Times New Roman"/>
          <w:sz w:val="24"/>
          <w:szCs w:val="24"/>
          <w:u w:val="single"/>
        </w:rPr>
        <w:t xml:space="preserve"> такими организациями, укажите.</w:t>
      </w:r>
    </w:p>
    <w:p w:rsidR="00DF601D" w:rsidRPr="00DF601D" w:rsidRDefault="00DF601D" w:rsidP="00DF601D">
      <w:pPr>
        <w:tabs>
          <w:tab w:val="left" w:pos="127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Overlap w:val="never"/>
        <w:tblW w:w="920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3"/>
        <w:gridCol w:w="4822"/>
        <w:gridCol w:w="781"/>
        <w:gridCol w:w="778"/>
        <w:gridCol w:w="774"/>
        <w:gridCol w:w="774"/>
        <w:gridCol w:w="641"/>
      </w:tblGrid>
      <w:tr w:rsidR="00BF693A" w:rsidRPr="00414243" w:rsidTr="00A95B3F">
        <w:trPr>
          <w:trHeight w:hRule="exact" w:val="2843"/>
          <w:jc w:val="center"/>
        </w:trPr>
        <w:tc>
          <w:tcPr>
            <w:tcW w:w="633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F693A" w:rsidRPr="00414243" w:rsidRDefault="00BF693A" w:rsidP="00414243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822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Style w:val="212pt"/>
                <w:rFonts w:eastAsia="Courier New"/>
              </w:rPr>
            </w:pPr>
            <w:r w:rsidRPr="00414243">
              <w:rPr>
                <w:rStyle w:val="212pt"/>
                <w:rFonts w:eastAsia="Courier New"/>
              </w:rPr>
              <w:t xml:space="preserve">Полностью НЕ </w:t>
            </w:r>
          </w:p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Style w:val="212pt"/>
                <w:rFonts w:eastAsia="Courier New"/>
              </w:rPr>
              <w:t>удовлетворен(-а)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Style w:val="212pt"/>
                <w:rFonts w:eastAsia="Courier New"/>
              </w:rPr>
            </w:pPr>
            <w:r w:rsidRPr="00414243">
              <w:rPr>
                <w:rStyle w:val="212pt"/>
                <w:rFonts w:eastAsia="Courier New"/>
              </w:rPr>
              <w:t xml:space="preserve">Скорее НЕ </w:t>
            </w:r>
          </w:p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Style w:val="212pt"/>
                <w:rFonts w:eastAsia="Courier New"/>
              </w:rPr>
              <w:t>удовлетворен(-а)</w:t>
            </w:r>
          </w:p>
        </w:tc>
        <w:tc>
          <w:tcPr>
            <w:tcW w:w="774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Style w:val="212pt"/>
                <w:rFonts w:eastAsia="Courier New"/>
              </w:rPr>
              <w:t>Скорее удовлетворен (-а)</w:t>
            </w:r>
          </w:p>
        </w:tc>
        <w:tc>
          <w:tcPr>
            <w:tcW w:w="774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Style w:val="212pt"/>
                <w:rFonts w:eastAsia="Courier New"/>
              </w:rPr>
              <w:t>Полностью удовлетворен (-а)</w:t>
            </w:r>
          </w:p>
        </w:tc>
        <w:tc>
          <w:tcPr>
            <w:tcW w:w="64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14243" w:rsidRDefault="008C21C8" w:rsidP="00DF601D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Style w:val="212pt"/>
                <w:rFonts w:eastAsia="Courier New"/>
              </w:rPr>
              <w:t xml:space="preserve">Не </w:t>
            </w:r>
            <w:r w:rsidR="00DF601D">
              <w:rPr>
                <w:rStyle w:val="212pt"/>
                <w:rFonts w:eastAsia="Courier New"/>
              </w:rPr>
              <w:t>сталкива</w:t>
            </w:r>
            <w:r w:rsidRPr="00414243">
              <w:rPr>
                <w:rStyle w:val="212pt"/>
                <w:rFonts w:eastAsia="Courier New"/>
              </w:rPr>
              <w:t xml:space="preserve">лся </w:t>
            </w:r>
            <w:r w:rsidR="00BF693A" w:rsidRPr="00414243">
              <w:rPr>
                <w:rStyle w:val="212pt"/>
                <w:rFonts w:eastAsia="Courier New"/>
              </w:rPr>
              <w:t>(-</w:t>
            </w:r>
            <w:proofErr w:type="spellStart"/>
            <w:r w:rsidR="00BF693A" w:rsidRPr="00414243">
              <w:rPr>
                <w:rStyle w:val="212pt"/>
                <w:rFonts w:eastAsia="Courier New"/>
              </w:rPr>
              <w:t>лась</w:t>
            </w:r>
            <w:proofErr w:type="spellEnd"/>
            <w:r w:rsidR="00BF693A" w:rsidRPr="00414243">
              <w:rPr>
                <w:rStyle w:val="212pt"/>
                <w:rFonts w:eastAsia="Courier New"/>
              </w:rPr>
              <w:t>)</w:t>
            </w:r>
          </w:p>
        </w:tc>
      </w:tr>
      <w:tr w:rsidR="00BF693A" w:rsidRPr="00414243" w:rsidTr="00A95B3F">
        <w:trPr>
          <w:trHeight w:hRule="exact" w:val="328"/>
          <w:jc w:val="center"/>
        </w:trPr>
        <w:tc>
          <w:tcPr>
            <w:tcW w:w="633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2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Банки</w:t>
            </w:r>
          </w:p>
        </w:tc>
        <w:tc>
          <w:tcPr>
            <w:tcW w:w="781" w:type="dxa"/>
            <w:tcBorders>
              <w:top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BF693A">
        <w:trPr>
          <w:trHeight w:hRule="exact" w:val="331"/>
          <w:jc w:val="center"/>
        </w:trPr>
        <w:tc>
          <w:tcPr>
            <w:tcW w:w="633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2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Микрофинансовые организации</w:t>
            </w:r>
          </w:p>
        </w:tc>
        <w:tc>
          <w:tcPr>
            <w:tcW w:w="781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BF693A">
        <w:trPr>
          <w:trHeight w:hRule="exact" w:val="327"/>
          <w:jc w:val="center"/>
        </w:trPr>
        <w:tc>
          <w:tcPr>
            <w:tcW w:w="633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2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Кредитные потребительские кооперативы</w:t>
            </w:r>
          </w:p>
        </w:tc>
        <w:tc>
          <w:tcPr>
            <w:tcW w:w="781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BF693A">
        <w:trPr>
          <w:trHeight w:hRule="exact" w:val="328"/>
          <w:jc w:val="center"/>
        </w:trPr>
        <w:tc>
          <w:tcPr>
            <w:tcW w:w="633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2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Ломбарды</w:t>
            </w:r>
          </w:p>
        </w:tc>
        <w:tc>
          <w:tcPr>
            <w:tcW w:w="781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824"/>
          <w:jc w:val="center"/>
        </w:trPr>
        <w:tc>
          <w:tcPr>
            <w:tcW w:w="633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2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Субъекты страхового дела (страховые организации, общества взаимного страхования и страховые брокеры)</w:t>
            </w:r>
          </w:p>
        </w:tc>
        <w:tc>
          <w:tcPr>
            <w:tcW w:w="781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538"/>
          <w:jc w:val="center"/>
        </w:trPr>
        <w:tc>
          <w:tcPr>
            <w:tcW w:w="633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F693A" w:rsidRPr="00414243" w:rsidRDefault="00BF693A" w:rsidP="00414243">
            <w:pPr>
              <w:spacing w:after="0" w:line="240" w:lineRule="exact"/>
              <w:ind w:firstLine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93A" w:rsidRPr="00414243" w:rsidRDefault="00BF693A" w:rsidP="00414243">
            <w:pPr>
              <w:spacing w:after="0" w:line="240" w:lineRule="exact"/>
              <w:ind w:firstLine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2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Сельскохозяйственные кредитные потребительские кооперативы</w:t>
            </w:r>
          </w:p>
        </w:tc>
        <w:tc>
          <w:tcPr>
            <w:tcW w:w="781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BF693A">
        <w:trPr>
          <w:trHeight w:hRule="exact" w:val="315"/>
          <w:jc w:val="center"/>
        </w:trPr>
        <w:tc>
          <w:tcPr>
            <w:tcW w:w="633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2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Негосударственные пенсионные фонды</w:t>
            </w:r>
          </w:p>
        </w:tc>
        <w:tc>
          <w:tcPr>
            <w:tcW w:w="781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281"/>
          <w:jc w:val="center"/>
        </w:trPr>
        <w:tc>
          <w:tcPr>
            <w:tcW w:w="633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2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Брокеры</w:t>
            </w:r>
          </w:p>
        </w:tc>
        <w:tc>
          <w:tcPr>
            <w:tcW w:w="781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1C8" w:rsidRPr="00414243" w:rsidTr="00414243">
        <w:trPr>
          <w:trHeight w:hRule="exact" w:val="284"/>
          <w:jc w:val="center"/>
        </w:trPr>
        <w:tc>
          <w:tcPr>
            <w:tcW w:w="633" w:type="dxa"/>
            <w:shd w:val="clear" w:color="auto" w:fill="FFFFFF"/>
            <w:vAlign w:val="center"/>
          </w:tcPr>
          <w:p w:rsidR="008C21C8" w:rsidRPr="00414243" w:rsidRDefault="008C21C8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2" w:type="dxa"/>
            <w:shd w:val="clear" w:color="auto" w:fill="FFFFFF"/>
            <w:vAlign w:val="bottom"/>
          </w:tcPr>
          <w:p w:rsidR="008C21C8" w:rsidRPr="00414243" w:rsidRDefault="008C21C8" w:rsidP="00414243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Управляющие компании</w:t>
            </w:r>
          </w:p>
        </w:tc>
        <w:tc>
          <w:tcPr>
            <w:tcW w:w="781" w:type="dxa"/>
            <w:shd w:val="clear" w:color="auto" w:fill="FFFFFF"/>
          </w:tcPr>
          <w:p w:rsidR="008C21C8" w:rsidRPr="00414243" w:rsidRDefault="008C21C8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" w:type="dxa"/>
            <w:shd w:val="clear" w:color="auto" w:fill="FFFFFF"/>
          </w:tcPr>
          <w:p w:rsidR="008C21C8" w:rsidRPr="00414243" w:rsidRDefault="008C21C8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FFFFFF"/>
          </w:tcPr>
          <w:p w:rsidR="008C21C8" w:rsidRPr="00414243" w:rsidRDefault="008C21C8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FFFFFF"/>
          </w:tcPr>
          <w:p w:rsidR="008C21C8" w:rsidRPr="00414243" w:rsidRDefault="008C21C8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" w:type="dxa"/>
            <w:shd w:val="clear" w:color="auto" w:fill="FFFFFF"/>
          </w:tcPr>
          <w:p w:rsidR="008C21C8" w:rsidRPr="00414243" w:rsidRDefault="008C21C8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693A" w:rsidRPr="001E6208" w:rsidRDefault="00BF693A" w:rsidP="00BF693A">
      <w:pPr>
        <w:rPr>
          <w:rFonts w:ascii="Times New Roman" w:hAnsi="Times New Roman" w:cs="Times New Roman"/>
          <w:sz w:val="2"/>
          <w:szCs w:val="2"/>
        </w:rPr>
      </w:pPr>
    </w:p>
    <w:p w:rsidR="00BF693A" w:rsidRPr="00B556BD" w:rsidRDefault="00BF693A" w:rsidP="00BF693A">
      <w:pPr>
        <w:rPr>
          <w:rFonts w:ascii="Times New Roman" w:hAnsi="Times New Roman" w:cs="Times New Roman"/>
          <w:sz w:val="2"/>
          <w:szCs w:val="2"/>
        </w:rPr>
      </w:pPr>
    </w:p>
    <w:p w:rsidR="00E13C13" w:rsidRDefault="00BF693A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tab/>
      </w: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E13C13" w:rsidRDefault="00E13C13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BF693A" w:rsidRDefault="00F20BF0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693A" w:rsidRPr="0091702E">
        <w:rPr>
          <w:rFonts w:ascii="Times New Roman" w:hAnsi="Times New Roman" w:cs="Times New Roman"/>
          <w:sz w:val="24"/>
          <w:szCs w:val="24"/>
          <w:u w:val="single"/>
        </w:rPr>
        <w:t xml:space="preserve">3.2. Насколько Вы доверяете следующим финансовым организациям? Если </w:t>
      </w:r>
      <w:r>
        <w:rPr>
          <w:rFonts w:ascii="Times New Roman" w:hAnsi="Times New Roman" w:cs="Times New Roman"/>
          <w:sz w:val="24"/>
          <w:szCs w:val="24"/>
          <w:u w:val="single"/>
        </w:rPr>
        <w:br/>
      </w:r>
      <w:r w:rsidR="00BF693A" w:rsidRPr="0091702E">
        <w:rPr>
          <w:rFonts w:ascii="Times New Roman" w:hAnsi="Times New Roman" w:cs="Times New Roman"/>
          <w:sz w:val="24"/>
          <w:szCs w:val="24"/>
          <w:u w:val="single"/>
        </w:rPr>
        <w:t>Вы ранее не сталкивались с такими организациями, укажите.</w:t>
      </w:r>
    </w:p>
    <w:p w:rsidR="0091702E" w:rsidRPr="0091702E" w:rsidRDefault="0091702E" w:rsidP="0091702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Overlap w:val="never"/>
        <w:tblW w:w="926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"/>
        <w:gridCol w:w="4994"/>
        <w:gridCol w:w="709"/>
        <w:gridCol w:w="817"/>
        <w:gridCol w:w="709"/>
        <w:gridCol w:w="850"/>
        <w:gridCol w:w="690"/>
      </w:tblGrid>
      <w:tr w:rsidR="00BF693A" w:rsidRPr="00414243" w:rsidTr="00414243">
        <w:trPr>
          <w:trHeight w:hRule="exact" w:val="2095"/>
          <w:tblHeader/>
          <w:jc w:val="center"/>
        </w:trPr>
        <w:tc>
          <w:tcPr>
            <w:tcW w:w="49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994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НЕ </w:t>
            </w:r>
          </w:p>
          <w:p w:rsidR="00BF693A" w:rsidRPr="00414243" w:rsidRDefault="00BF693A" w:rsidP="00414243">
            <w:pPr>
              <w:spacing w:after="0" w:line="240" w:lineRule="exact"/>
              <w:ind w:firstLine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доверяю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Скорее НЕ </w:t>
            </w:r>
          </w:p>
          <w:p w:rsidR="00BF693A" w:rsidRPr="00414243" w:rsidRDefault="00BF693A" w:rsidP="00414243">
            <w:pPr>
              <w:spacing w:after="0" w:line="240" w:lineRule="exact"/>
              <w:ind w:firstLine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доверяю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Скорее</w:t>
            </w:r>
          </w:p>
          <w:p w:rsidR="00BF693A" w:rsidRPr="00414243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доверяю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  <w:p w:rsidR="00BF693A" w:rsidRPr="00414243" w:rsidRDefault="00BF693A" w:rsidP="00414243">
            <w:pPr>
              <w:spacing w:after="0" w:line="240" w:lineRule="exact"/>
              <w:ind w:firstLine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доверяю</w:t>
            </w:r>
          </w:p>
        </w:tc>
        <w:tc>
          <w:tcPr>
            <w:tcW w:w="690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Не сталкивался</w:t>
            </w:r>
          </w:p>
        </w:tc>
      </w:tr>
      <w:tr w:rsidR="00BF693A" w:rsidRPr="00414243" w:rsidTr="00414243">
        <w:trPr>
          <w:trHeight w:hRule="exact" w:val="331"/>
          <w:jc w:val="center"/>
        </w:trPr>
        <w:tc>
          <w:tcPr>
            <w:tcW w:w="497" w:type="dxa"/>
            <w:tcBorders>
              <w:top w:val="single" w:sz="6" w:space="0" w:color="auto"/>
            </w:tcBorders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94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ind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Банки</w:t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331"/>
          <w:jc w:val="center"/>
        </w:trPr>
        <w:tc>
          <w:tcPr>
            <w:tcW w:w="497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94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Микрофинансовые организации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359"/>
          <w:jc w:val="center"/>
        </w:trPr>
        <w:tc>
          <w:tcPr>
            <w:tcW w:w="497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94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Кредитные потребительские кооперативы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331"/>
          <w:jc w:val="center"/>
        </w:trPr>
        <w:tc>
          <w:tcPr>
            <w:tcW w:w="497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94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Ломбарды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844"/>
          <w:jc w:val="center"/>
        </w:trPr>
        <w:tc>
          <w:tcPr>
            <w:tcW w:w="497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9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Субъекты страхового дела (страховые  организации, общества взаимного страхования и страховые брокеры)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652"/>
          <w:jc w:val="center"/>
        </w:trPr>
        <w:tc>
          <w:tcPr>
            <w:tcW w:w="497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9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Сельскохозяйственные кредитные потребительские кооперативы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331"/>
          <w:jc w:val="center"/>
        </w:trPr>
        <w:tc>
          <w:tcPr>
            <w:tcW w:w="497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94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Негосударственные пенсионные фонды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349"/>
          <w:jc w:val="center"/>
        </w:trPr>
        <w:tc>
          <w:tcPr>
            <w:tcW w:w="497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94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Брокеры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154" w:rsidRPr="00414243" w:rsidTr="00414243">
        <w:trPr>
          <w:trHeight w:hRule="exact" w:val="349"/>
          <w:jc w:val="center"/>
        </w:trPr>
        <w:tc>
          <w:tcPr>
            <w:tcW w:w="497" w:type="dxa"/>
            <w:shd w:val="clear" w:color="auto" w:fill="FFFFFF"/>
          </w:tcPr>
          <w:p w:rsidR="004D3154" w:rsidRPr="00414243" w:rsidRDefault="004D3154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94" w:type="dxa"/>
            <w:shd w:val="clear" w:color="auto" w:fill="FFFFFF"/>
          </w:tcPr>
          <w:p w:rsidR="004D3154" w:rsidRPr="00414243" w:rsidRDefault="004D315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Управляющие компании</w:t>
            </w:r>
          </w:p>
        </w:tc>
        <w:tc>
          <w:tcPr>
            <w:tcW w:w="709" w:type="dxa"/>
            <w:shd w:val="clear" w:color="auto" w:fill="FFFFFF"/>
          </w:tcPr>
          <w:p w:rsidR="004D3154" w:rsidRPr="00414243" w:rsidRDefault="004D315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shd w:val="clear" w:color="auto" w:fill="FFFFFF"/>
          </w:tcPr>
          <w:p w:rsidR="004D3154" w:rsidRPr="00414243" w:rsidRDefault="004D315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4D3154" w:rsidRPr="00414243" w:rsidRDefault="004D315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4D3154" w:rsidRPr="00414243" w:rsidRDefault="004D315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shd w:val="clear" w:color="auto" w:fill="FFFFFF"/>
          </w:tcPr>
          <w:p w:rsidR="004D3154" w:rsidRPr="00414243" w:rsidRDefault="004D315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693A" w:rsidRPr="001E6208" w:rsidRDefault="00BF693A" w:rsidP="00BF693A">
      <w:pPr>
        <w:rPr>
          <w:rFonts w:ascii="Times New Roman" w:hAnsi="Times New Roman" w:cs="Times New Roman"/>
          <w:sz w:val="2"/>
          <w:szCs w:val="2"/>
        </w:rPr>
      </w:pPr>
    </w:p>
    <w:p w:rsidR="00BF693A" w:rsidRPr="001E6208" w:rsidRDefault="00BF693A" w:rsidP="00BF693A">
      <w:pPr>
        <w:rPr>
          <w:rFonts w:ascii="Times New Roman" w:hAnsi="Times New Roman" w:cs="Times New Roman"/>
          <w:sz w:val="2"/>
          <w:szCs w:val="2"/>
        </w:rPr>
      </w:pPr>
    </w:p>
    <w:p w:rsidR="00BF693A" w:rsidRPr="0091702E" w:rsidRDefault="00BF693A" w:rsidP="00BF693A">
      <w:pPr>
        <w:tabs>
          <w:tab w:val="left" w:pos="13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1702E">
        <w:rPr>
          <w:rFonts w:ascii="Times New Roman" w:hAnsi="Times New Roman" w:cs="Times New Roman"/>
          <w:sz w:val="24"/>
          <w:szCs w:val="24"/>
          <w:u w:val="single"/>
        </w:rPr>
        <w:t xml:space="preserve">3.3. Насколько Вы удовлетворены следующими продуктами/ услугами финансовых организаций при их оформлении и/или использовании или в любых других </w:t>
      </w:r>
      <w:r w:rsidR="0091702E">
        <w:rPr>
          <w:rFonts w:ascii="Times New Roman" w:hAnsi="Times New Roman" w:cs="Times New Roman"/>
          <w:sz w:val="24"/>
          <w:szCs w:val="24"/>
          <w:u w:val="single"/>
        </w:rPr>
        <w:t xml:space="preserve">случаях, когда Вы сталкивались </w:t>
      </w:r>
      <w:r w:rsidRPr="0091702E">
        <w:rPr>
          <w:rFonts w:ascii="Times New Roman" w:hAnsi="Times New Roman" w:cs="Times New Roman"/>
          <w:sz w:val="24"/>
          <w:szCs w:val="24"/>
          <w:u w:val="single"/>
        </w:rPr>
        <w:t>с ними?</w:t>
      </w:r>
    </w:p>
    <w:p w:rsidR="00BF693A" w:rsidRPr="0091702E" w:rsidRDefault="00BF693A" w:rsidP="008455B0">
      <w:pPr>
        <w:tabs>
          <w:tab w:val="left" w:pos="13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1702E">
        <w:rPr>
          <w:rFonts w:ascii="Times New Roman" w:hAnsi="Times New Roman" w:cs="Times New Roman"/>
          <w:sz w:val="24"/>
          <w:szCs w:val="24"/>
          <w:u w:val="single"/>
        </w:rPr>
        <w:t>Если Вы ранее не сталкивались с</w:t>
      </w:r>
      <w:r w:rsidR="008455B0" w:rsidRPr="0091702E">
        <w:rPr>
          <w:rFonts w:ascii="Times New Roman" w:hAnsi="Times New Roman" w:cs="Times New Roman"/>
          <w:sz w:val="24"/>
          <w:szCs w:val="24"/>
          <w:u w:val="single"/>
        </w:rPr>
        <w:t xml:space="preserve"> такими организациями, укажите.</w:t>
      </w:r>
    </w:p>
    <w:p w:rsidR="004D3154" w:rsidRPr="008455B0" w:rsidRDefault="004D3154" w:rsidP="008455B0">
      <w:pPr>
        <w:tabs>
          <w:tab w:val="left" w:pos="13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Overlap w:val="never"/>
        <w:tblW w:w="931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0"/>
        <w:gridCol w:w="3559"/>
        <w:gridCol w:w="709"/>
        <w:gridCol w:w="708"/>
        <w:gridCol w:w="709"/>
        <w:gridCol w:w="709"/>
        <w:gridCol w:w="354"/>
      </w:tblGrid>
      <w:tr w:rsidR="00BF693A" w:rsidRPr="00414243" w:rsidTr="00414243">
        <w:trPr>
          <w:trHeight w:hRule="exact" w:val="2442"/>
          <w:tblHeader/>
          <w:jc w:val="center"/>
        </w:trPr>
        <w:tc>
          <w:tcPr>
            <w:tcW w:w="2570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Финансовые</w:t>
            </w:r>
          </w:p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355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Финансовые продукты (услуги)</w:t>
            </w:r>
          </w:p>
        </w:tc>
        <w:tc>
          <w:tcPr>
            <w:tcW w:w="709" w:type="dxa"/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Style w:val="28pt"/>
                <w:rFonts w:eastAsia="Courier New"/>
                <w:sz w:val="24"/>
                <w:szCs w:val="24"/>
              </w:rPr>
            </w:pPr>
            <w:r w:rsidRPr="00414243">
              <w:rPr>
                <w:rStyle w:val="28pt"/>
                <w:rFonts w:eastAsia="Courier New"/>
                <w:sz w:val="24"/>
                <w:szCs w:val="24"/>
              </w:rPr>
              <w:t xml:space="preserve">Полностью НЕ </w:t>
            </w:r>
          </w:p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Style w:val="28pt"/>
                <w:rFonts w:eastAsia="Courier New"/>
                <w:sz w:val="24"/>
                <w:szCs w:val="24"/>
              </w:rPr>
              <w:t>удовлетворен(-а)</w:t>
            </w:r>
          </w:p>
        </w:tc>
        <w:tc>
          <w:tcPr>
            <w:tcW w:w="708" w:type="dxa"/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Style w:val="28pt"/>
                <w:rFonts w:eastAsia="Courier New"/>
                <w:sz w:val="24"/>
                <w:szCs w:val="24"/>
              </w:rPr>
            </w:pPr>
            <w:r w:rsidRPr="00414243">
              <w:rPr>
                <w:rStyle w:val="28pt"/>
                <w:rFonts w:eastAsia="Courier New"/>
                <w:sz w:val="24"/>
                <w:szCs w:val="24"/>
              </w:rPr>
              <w:t xml:space="preserve">Скорее НЕ </w:t>
            </w:r>
          </w:p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Style w:val="28pt"/>
                <w:rFonts w:eastAsia="Courier New"/>
                <w:sz w:val="24"/>
                <w:szCs w:val="24"/>
              </w:rPr>
              <w:t>удовлетворен(-а)</w:t>
            </w:r>
          </w:p>
        </w:tc>
        <w:tc>
          <w:tcPr>
            <w:tcW w:w="709" w:type="dxa"/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Style w:val="28pt"/>
                <w:rFonts w:eastAsia="Courier New"/>
                <w:sz w:val="24"/>
                <w:szCs w:val="24"/>
              </w:rPr>
            </w:pPr>
            <w:r w:rsidRPr="00414243">
              <w:rPr>
                <w:rStyle w:val="28pt"/>
                <w:rFonts w:eastAsia="Courier New"/>
                <w:sz w:val="24"/>
                <w:szCs w:val="24"/>
              </w:rPr>
              <w:t xml:space="preserve">Скорее </w:t>
            </w:r>
          </w:p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Style w:val="28pt"/>
                <w:rFonts w:eastAsia="Courier New"/>
                <w:sz w:val="24"/>
                <w:szCs w:val="24"/>
              </w:rPr>
              <w:t>удовлетворен(-а)</w:t>
            </w:r>
          </w:p>
        </w:tc>
        <w:tc>
          <w:tcPr>
            <w:tcW w:w="709" w:type="dxa"/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Style w:val="28pt"/>
                <w:rFonts w:eastAsia="Courier New"/>
                <w:sz w:val="24"/>
                <w:szCs w:val="24"/>
              </w:rPr>
              <w:t>Полностью</w:t>
            </w:r>
          </w:p>
          <w:p w:rsidR="00BF693A" w:rsidRPr="00414243" w:rsidRDefault="00BF693A" w:rsidP="00414243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Style w:val="28pt"/>
                <w:rFonts w:eastAsia="Courier New"/>
                <w:sz w:val="24"/>
                <w:szCs w:val="24"/>
              </w:rPr>
              <w:t>удовлетворен(-а)</w:t>
            </w:r>
          </w:p>
        </w:tc>
        <w:tc>
          <w:tcPr>
            <w:tcW w:w="354" w:type="dxa"/>
            <w:shd w:val="clear" w:color="auto" w:fill="FFFFFF"/>
            <w:textDirection w:val="btLr"/>
          </w:tcPr>
          <w:p w:rsidR="00BF693A" w:rsidRPr="00414243" w:rsidRDefault="00BF693A" w:rsidP="00414243">
            <w:pPr>
              <w:spacing w:after="0" w:line="240" w:lineRule="exact"/>
              <w:ind w:firstLine="117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Style w:val="28pt"/>
                <w:rFonts w:eastAsia="Courier New"/>
                <w:sz w:val="24"/>
                <w:szCs w:val="24"/>
              </w:rPr>
              <w:t>Не сталкивался(-</w:t>
            </w:r>
            <w:proofErr w:type="spellStart"/>
            <w:r w:rsidRPr="00414243">
              <w:rPr>
                <w:rStyle w:val="28pt"/>
                <w:rFonts w:eastAsia="Courier New"/>
                <w:sz w:val="24"/>
                <w:szCs w:val="24"/>
              </w:rPr>
              <w:t>лась</w:t>
            </w:r>
            <w:proofErr w:type="spellEnd"/>
            <w:r w:rsidRPr="00414243">
              <w:rPr>
                <w:rStyle w:val="28pt"/>
                <w:rFonts w:eastAsia="Courier New"/>
                <w:sz w:val="24"/>
                <w:szCs w:val="24"/>
              </w:rPr>
              <w:t>)</w:t>
            </w:r>
          </w:p>
        </w:tc>
      </w:tr>
      <w:tr w:rsidR="00BF693A" w:rsidRPr="00414243" w:rsidTr="00414243">
        <w:trPr>
          <w:trHeight w:hRule="exact" w:val="464"/>
          <w:jc w:val="center"/>
        </w:trPr>
        <w:tc>
          <w:tcPr>
            <w:tcW w:w="2570" w:type="dxa"/>
            <w:vMerge w:val="restart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Банки</w:t>
            </w:r>
          </w:p>
        </w:tc>
        <w:tc>
          <w:tcPr>
            <w:tcW w:w="3559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1.1. Кредиты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461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1.2. Вклады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648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1.3. Расчетные (дебетовые) карты, включая зарплатные</w:t>
            </w:r>
          </w:p>
          <w:p w:rsidR="00BF693A" w:rsidRPr="00414243" w:rsidRDefault="00BF693A" w:rsidP="00414243">
            <w:pPr>
              <w:spacing w:after="0" w:line="240" w:lineRule="exact"/>
              <w:ind w:firstLine="1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479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1.4. Кредитные карты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154" w:rsidRPr="00414243" w:rsidTr="00414243">
        <w:trPr>
          <w:trHeight w:hRule="exact" w:val="479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4D3154" w:rsidRPr="00414243" w:rsidRDefault="004D315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  <w:vAlign w:val="bottom"/>
          </w:tcPr>
          <w:p w:rsidR="004D3154" w:rsidRPr="00414243" w:rsidRDefault="00647F4D" w:rsidP="00414243">
            <w:pPr>
              <w:spacing w:after="0" w:line="240" w:lineRule="exact"/>
              <w:ind w:firstLine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1.5 Карты рассрочки</w:t>
            </w:r>
          </w:p>
        </w:tc>
        <w:tc>
          <w:tcPr>
            <w:tcW w:w="709" w:type="dxa"/>
            <w:shd w:val="clear" w:color="auto" w:fill="FFFFFF"/>
          </w:tcPr>
          <w:p w:rsidR="004D3154" w:rsidRPr="00414243" w:rsidRDefault="004D315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4D3154" w:rsidRPr="00414243" w:rsidRDefault="004D315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4D3154" w:rsidRPr="00414243" w:rsidRDefault="004D315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4D3154" w:rsidRPr="00414243" w:rsidRDefault="004D315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4D3154" w:rsidRPr="00414243" w:rsidRDefault="004D315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479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  <w:vAlign w:val="bottom"/>
          </w:tcPr>
          <w:p w:rsidR="00BF693A" w:rsidRPr="00414243" w:rsidRDefault="00647F4D" w:rsidP="00414243">
            <w:pPr>
              <w:spacing w:after="0" w:line="240" w:lineRule="exact"/>
              <w:ind w:firstLine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="00BF693A" w:rsidRPr="00414243">
              <w:rPr>
                <w:rFonts w:ascii="Times New Roman" w:hAnsi="Times New Roman" w:cs="Times New Roman"/>
                <w:sz w:val="24"/>
                <w:szCs w:val="24"/>
              </w:rPr>
              <w:t>. Переводы и платежи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568"/>
          <w:jc w:val="center"/>
        </w:trPr>
        <w:tc>
          <w:tcPr>
            <w:tcW w:w="2570" w:type="dxa"/>
            <w:vMerge w:val="restart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Микрофинансовые </w:t>
            </w:r>
            <w:r w:rsidRPr="004142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</w:t>
            </w:r>
          </w:p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  <w:vAlign w:val="bottom"/>
          </w:tcPr>
          <w:p w:rsidR="00BF693A" w:rsidRPr="00414243" w:rsidRDefault="0091702E" w:rsidP="0041424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r w:rsidR="00BF693A" w:rsidRPr="00414243">
              <w:rPr>
                <w:rFonts w:ascii="Times New Roman" w:hAnsi="Times New Roman" w:cs="Times New Roman"/>
                <w:sz w:val="24"/>
                <w:szCs w:val="24"/>
              </w:rPr>
              <w:t>2.1. Займы в микрофинансовых организациях</w:t>
            </w:r>
          </w:p>
          <w:p w:rsidR="00BF693A" w:rsidRPr="00414243" w:rsidRDefault="00BF693A" w:rsidP="00414243">
            <w:pPr>
              <w:spacing w:after="0" w:line="240" w:lineRule="exact"/>
              <w:ind w:firstLine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846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  <w:vAlign w:val="bottom"/>
          </w:tcPr>
          <w:p w:rsidR="00BF693A" w:rsidRPr="00414243" w:rsidRDefault="00BF693A" w:rsidP="00414243">
            <w:pPr>
              <w:spacing w:after="0" w:line="240" w:lineRule="exact"/>
              <w:ind w:firstLine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2.2. Размещение средств в форме договора займа в микрофинансовых организациях</w:t>
            </w:r>
          </w:p>
          <w:p w:rsidR="00BF693A" w:rsidRPr="00414243" w:rsidRDefault="00BF693A" w:rsidP="00414243">
            <w:pPr>
              <w:spacing w:after="0" w:line="240" w:lineRule="exact"/>
              <w:ind w:firstLine="13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93A" w:rsidRPr="00414243" w:rsidRDefault="00BF693A" w:rsidP="00414243">
            <w:pPr>
              <w:spacing w:after="0" w:line="240" w:lineRule="exact"/>
              <w:ind w:firstLine="1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702"/>
          <w:jc w:val="center"/>
        </w:trPr>
        <w:tc>
          <w:tcPr>
            <w:tcW w:w="2570" w:type="dxa"/>
            <w:vMerge w:val="restart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Кредитные</w:t>
            </w:r>
          </w:p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потребительские</w:t>
            </w:r>
          </w:p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кооперативы</w:t>
            </w:r>
          </w:p>
        </w:tc>
        <w:tc>
          <w:tcPr>
            <w:tcW w:w="3559" w:type="dxa"/>
            <w:shd w:val="clear" w:color="auto" w:fill="FFFFFF"/>
          </w:tcPr>
          <w:p w:rsidR="00BF693A" w:rsidRPr="00414243" w:rsidRDefault="0091702E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F693A" w:rsidRPr="00414243">
              <w:rPr>
                <w:rFonts w:ascii="Times New Roman" w:hAnsi="Times New Roman" w:cs="Times New Roman"/>
                <w:sz w:val="24"/>
                <w:szCs w:val="24"/>
              </w:rPr>
              <w:t>3.1. Займы в кредитных потребительских кооперативах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996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3.2. Размещение средств в форме договора займа в кредитных потребительских кооперативах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556"/>
          <w:jc w:val="center"/>
        </w:trPr>
        <w:tc>
          <w:tcPr>
            <w:tcW w:w="2570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Ломбарды</w:t>
            </w:r>
          </w:p>
        </w:tc>
        <w:tc>
          <w:tcPr>
            <w:tcW w:w="355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4. Займы в ломбардах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F4D" w:rsidRPr="00414243" w:rsidTr="00414243">
        <w:trPr>
          <w:trHeight w:hRule="exact" w:val="655"/>
          <w:jc w:val="center"/>
        </w:trPr>
        <w:tc>
          <w:tcPr>
            <w:tcW w:w="2570" w:type="dxa"/>
            <w:vMerge w:val="restart"/>
            <w:shd w:val="clear" w:color="auto" w:fill="FFFFFF"/>
            <w:vAlign w:val="center"/>
          </w:tcPr>
          <w:p w:rsidR="00647F4D" w:rsidRPr="00414243" w:rsidRDefault="00647F4D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Субъекты страхового дела</w:t>
            </w:r>
          </w:p>
        </w:tc>
        <w:tc>
          <w:tcPr>
            <w:tcW w:w="3559" w:type="dxa"/>
            <w:shd w:val="clear" w:color="auto" w:fill="FFFFFF"/>
          </w:tcPr>
          <w:p w:rsidR="00647F4D" w:rsidRPr="00414243" w:rsidRDefault="008E54FA" w:rsidP="00414243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647F4D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  <w:r w:rsidR="00736C88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647F4D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Добровольное страхование жизни</w:t>
            </w: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F4D" w:rsidRPr="00414243" w:rsidTr="00414243">
        <w:trPr>
          <w:trHeight w:hRule="exact" w:val="387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647F4D" w:rsidRPr="00414243" w:rsidRDefault="00647F4D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</w:tcPr>
          <w:p w:rsidR="00647F4D" w:rsidRPr="00414243" w:rsidRDefault="008E54FA" w:rsidP="00414243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647F4D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  <w:r w:rsidR="00F14134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647F4D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ДМС</w:t>
            </w: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F4D" w:rsidRPr="00414243" w:rsidTr="00414243">
        <w:trPr>
          <w:trHeight w:hRule="exact" w:val="435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647F4D" w:rsidRPr="00414243" w:rsidRDefault="00647F4D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</w:tcPr>
          <w:p w:rsidR="00647F4D" w:rsidRPr="00414243" w:rsidRDefault="008E54FA" w:rsidP="00414243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647F4D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  <w:r w:rsidR="00F14134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647F4D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КАСКО</w:t>
            </w: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F4D" w:rsidRPr="00414243" w:rsidTr="00414243">
        <w:trPr>
          <w:trHeight w:hRule="exact" w:val="865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</w:tcPr>
          <w:p w:rsidR="00647F4D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647F4D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647F4D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Другое добровольное страхование (кроме страхования жизн</w:t>
            </w:r>
            <w:r w:rsidR="00917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647F4D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ДМС, КАСКО)</w:t>
            </w: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F4D" w:rsidRPr="00414243" w:rsidTr="00414243">
        <w:trPr>
          <w:trHeight w:hRule="exact" w:val="652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</w:tcPr>
          <w:p w:rsidR="00647F4D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647F4D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647F4D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Обязательное медицинское страхование</w:t>
            </w: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F4D" w:rsidRPr="00414243" w:rsidTr="00414243">
        <w:trPr>
          <w:trHeight w:hRule="exact" w:val="332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</w:tcPr>
          <w:p w:rsidR="00647F4D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647F4D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647F4D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ОСАГО</w:t>
            </w: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F4D" w:rsidRPr="00414243" w:rsidTr="00414243">
        <w:trPr>
          <w:trHeight w:hRule="exact" w:val="848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</w:tcPr>
          <w:p w:rsidR="00647F4D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647F4D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  <w:r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647F4D" w:rsidRPr="00414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Другое обязательное страхование (кроме медицинского страхования, ОСАГО)</w:t>
            </w: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647F4D" w:rsidRPr="00414243" w:rsidRDefault="00647F4D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1006"/>
          <w:jc w:val="center"/>
        </w:trPr>
        <w:tc>
          <w:tcPr>
            <w:tcW w:w="2570" w:type="dxa"/>
            <w:vMerge w:val="restart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Сельскохозяйственные кредитные потребительские кооперативы</w:t>
            </w:r>
          </w:p>
        </w:tc>
        <w:tc>
          <w:tcPr>
            <w:tcW w:w="355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F14134" w:rsidRPr="004142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r w:rsidR="00F14134"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ймы в </w:t>
            </w: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сельскохозяйственных кредитных потребительских кооперативах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1301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6.2. Размещение средств в форме договора займа в сельскохозяйственных кредитных потребительских кооперативах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895"/>
          <w:jc w:val="center"/>
        </w:trPr>
        <w:tc>
          <w:tcPr>
            <w:tcW w:w="2570" w:type="dxa"/>
            <w:vMerge w:val="restart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Негосударственные пенсионные фонды</w:t>
            </w:r>
          </w:p>
        </w:tc>
        <w:tc>
          <w:tcPr>
            <w:tcW w:w="3559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7.1. Обязательное пенсионное страхование*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14243" w:rsidTr="00414243">
        <w:trPr>
          <w:trHeight w:hRule="exact" w:val="895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  <w:vAlign w:val="center"/>
          </w:tcPr>
          <w:p w:rsidR="00BF693A" w:rsidRPr="00414243" w:rsidRDefault="00BF693A" w:rsidP="00414243">
            <w:pPr>
              <w:spacing w:after="0" w:line="240" w:lineRule="exact"/>
              <w:ind w:firstLine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7.2. Негосударственное</w:t>
            </w:r>
          </w:p>
          <w:p w:rsidR="00BF693A" w:rsidRPr="00414243" w:rsidRDefault="00BF693A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 **</w:t>
            </w: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BF693A" w:rsidRPr="00414243" w:rsidRDefault="00BF693A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34" w:rsidRPr="00414243" w:rsidTr="00414243">
        <w:trPr>
          <w:trHeight w:hRule="exact" w:val="895"/>
          <w:jc w:val="center"/>
        </w:trPr>
        <w:tc>
          <w:tcPr>
            <w:tcW w:w="2570" w:type="dxa"/>
            <w:vMerge w:val="restart"/>
            <w:shd w:val="clear" w:color="auto" w:fill="FFFFFF"/>
            <w:vAlign w:val="center"/>
          </w:tcPr>
          <w:p w:rsidR="00F14134" w:rsidRPr="00414243" w:rsidRDefault="00F14134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Брокеры</w:t>
            </w:r>
          </w:p>
        </w:tc>
        <w:tc>
          <w:tcPr>
            <w:tcW w:w="3559" w:type="dxa"/>
            <w:shd w:val="clear" w:color="auto" w:fill="FFFFFF"/>
            <w:vAlign w:val="center"/>
          </w:tcPr>
          <w:p w:rsidR="00F14134" w:rsidRPr="00414243" w:rsidRDefault="00F14134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8.1. Индивидуальные инвестиционные счета</w:t>
            </w:r>
          </w:p>
        </w:tc>
        <w:tc>
          <w:tcPr>
            <w:tcW w:w="709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34" w:rsidRPr="00414243" w:rsidTr="00414243">
        <w:trPr>
          <w:trHeight w:hRule="exact" w:val="895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F14134" w:rsidRPr="00414243" w:rsidRDefault="00F14134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  <w:vAlign w:val="center"/>
          </w:tcPr>
          <w:p w:rsidR="00F14134" w:rsidRPr="00414243" w:rsidRDefault="00F14134" w:rsidP="00414243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8.2. Брокерские счета (кроме индивидуальных инвестиционных счетов)</w:t>
            </w:r>
          </w:p>
        </w:tc>
        <w:tc>
          <w:tcPr>
            <w:tcW w:w="709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34" w:rsidRPr="00414243" w:rsidTr="00414243">
        <w:trPr>
          <w:trHeight w:hRule="exact" w:val="895"/>
          <w:jc w:val="center"/>
        </w:trPr>
        <w:tc>
          <w:tcPr>
            <w:tcW w:w="2570" w:type="dxa"/>
            <w:vMerge w:val="restart"/>
            <w:shd w:val="clear" w:color="auto" w:fill="FFFFFF"/>
            <w:vAlign w:val="center"/>
          </w:tcPr>
          <w:p w:rsidR="00E93ABE" w:rsidRPr="00414243" w:rsidRDefault="00F14134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Управляющие</w:t>
            </w:r>
          </w:p>
          <w:p w:rsidR="00F14134" w:rsidRPr="00414243" w:rsidRDefault="00F14134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>компании</w:t>
            </w:r>
          </w:p>
          <w:p w:rsidR="00F14134" w:rsidRPr="00414243" w:rsidRDefault="00F14134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</w:tcPr>
          <w:p w:rsidR="00F14134" w:rsidRPr="00414243" w:rsidRDefault="00E93ABE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14134"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9.1. Паевые инвестиционные фонды </w:t>
            </w:r>
          </w:p>
        </w:tc>
        <w:tc>
          <w:tcPr>
            <w:tcW w:w="709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134" w:rsidRPr="00414243" w:rsidTr="00414243">
        <w:trPr>
          <w:trHeight w:hRule="exact" w:val="895"/>
          <w:jc w:val="center"/>
        </w:trPr>
        <w:tc>
          <w:tcPr>
            <w:tcW w:w="2570" w:type="dxa"/>
            <w:vMerge/>
            <w:shd w:val="clear" w:color="auto" w:fill="FFFFFF"/>
            <w:vAlign w:val="center"/>
          </w:tcPr>
          <w:p w:rsidR="00F14134" w:rsidRPr="00414243" w:rsidRDefault="00F14134" w:rsidP="0041424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FFFFFF"/>
          </w:tcPr>
          <w:p w:rsidR="00F14134" w:rsidRPr="00414243" w:rsidRDefault="00E93ABE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142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14134" w:rsidRPr="00414243">
              <w:rPr>
                <w:rFonts w:ascii="Times New Roman" w:hAnsi="Times New Roman" w:cs="Times New Roman"/>
                <w:sz w:val="24"/>
                <w:szCs w:val="24"/>
              </w:rPr>
              <w:t>9.2. Индивидуальное доверительное управление</w:t>
            </w:r>
          </w:p>
        </w:tc>
        <w:tc>
          <w:tcPr>
            <w:tcW w:w="709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  <w:shd w:val="clear" w:color="auto" w:fill="FFFFFF"/>
          </w:tcPr>
          <w:p w:rsidR="00F14134" w:rsidRPr="00414243" w:rsidRDefault="00F14134" w:rsidP="0041424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693A" w:rsidRPr="001E6208" w:rsidRDefault="00BF693A" w:rsidP="0091702E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BF693A" w:rsidRPr="008455B0" w:rsidRDefault="00BF693A" w:rsidP="009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55B0">
        <w:rPr>
          <w:rFonts w:ascii="Times New Roman" w:hAnsi="Times New Roman" w:cs="Times New Roman"/>
          <w:sz w:val="24"/>
          <w:szCs w:val="24"/>
          <w:lang w:bidi="en-US"/>
        </w:rPr>
        <w:t xml:space="preserve">* </w:t>
      </w:r>
      <w:r w:rsidRPr="008455B0">
        <w:rPr>
          <w:rFonts w:ascii="Times New Roman" w:hAnsi="Times New Roman" w:cs="Times New Roman"/>
          <w:sz w:val="24"/>
          <w:szCs w:val="24"/>
        </w:rPr>
        <w:t xml:space="preserve">Договор об обязательном пенсионном страховании - соглашение между фондом и застрахованным лицом в пользу застрахованного лица или его правопреемников, </w:t>
      </w:r>
      <w:r w:rsidR="0091702E">
        <w:rPr>
          <w:rFonts w:ascii="Times New Roman" w:hAnsi="Times New Roman" w:cs="Times New Roman"/>
          <w:sz w:val="24"/>
          <w:szCs w:val="24"/>
        </w:rPr>
        <w:br/>
      </w:r>
      <w:r w:rsidRPr="008455B0">
        <w:rPr>
          <w:rFonts w:ascii="Times New Roman" w:hAnsi="Times New Roman" w:cs="Times New Roman"/>
          <w:sz w:val="24"/>
          <w:szCs w:val="24"/>
        </w:rPr>
        <w:t xml:space="preserve">в соответствии с которым фонд обязан при наступлении пенсионных оснований осуществлять назначение и выплату застрахованному лицу накопительной пенсии </w:t>
      </w:r>
      <w:r w:rsidR="0091702E">
        <w:rPr>
          <w:rFonts w:ascii="Times New Roman" w:hAnsi="Times New Roman" w:cs="Times New Roman"/>
          <w:sz w:val="24"/>
          <w:szCs w:val="24"/>
        </w:rPr>
        <w:br/>
      </w:r>
      <w:r w:rsidRPr="008455B0">
        <w:rPr>
          <w:rFonts w:ascii="Times New Roman" w:hAnsi="Times New Roman" w:cs="Times New Roman"/>
          <w:sz w:val="24"/>
          <w:szCs w:val="24"/>
        </w:rPr>
        <w:t>и (или) срочной пенсионной выплаты или единовременной выплаты либо осуществлять выплаты правопреемникам застрахованного лица.</w:t>
      </w:r>
    </w:p>
    <w:p w:rsidR="0091702E" w:rsidRDefault="00BF693A" w:rsidP="00925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55B0">
        <w:rPr>
          <w:rFonts w:ascii="Times New Roman" w:hAnsi="Times New Roman" w:cs="Times New Roman"/>
          <w:sz w:val="24"/>
          <w:szCs w:val="24"/>
        </w:rPr>
        <w:t>** Договор негосударственного пенсионного обеспечения - соглашение между фондом и вкладчиком фонда, в соответствии с которым вкладчик обязуется уплачивать пенсионные взносы в фонд, а фонд обязуется выплачивать участнику (участникам) фонда негосударственную пенсию (участник может выступать вкладчиком в свою пользу).</w:t>
      </w:r>
    </w:p>
    <w:p w:rsidR="0091702E" w:rsidRDefault="0091702E" w:rsidP="0091702E">
      <w:pPr>
        <w:tabs>
          <w:tab w:val="left" w:pos="127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693A" w:rsidRPr="0091702E" w:rsidRDefault="00BF693A" w:rsidP="008455B0">
      <w:pPr>
        <w:tabs>
          <w:tab w:val="left" w:pos="12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1702E">
        <w:rPr>
          <w:rFonts w:ascii="Times New Roman" w:hAnsi="Times New Roman" w:cs="Times New Roman"/>
          <w:sz w:val="24"/>
          <w:szCs w:val="24"/>
          <w:u w:val="single"/>
        </w:rPr>
        <w:t>3.4. Если говорить о Вашем населенном пункте, насколько Вы удовлетворены...?</w:t>
      </w:r>
    </w:p>
    <w:p w:rsidR="00E93ABE" w:rsidRPr="005C568E" w:rsidRDefault="00E93ABE" w:rsidP="008455B0">
      <w:pPr>
        <w:tabs>
          <w:tab w:val="left" w:pos="12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Overlap w:val="never"/>
        <w:tblW w:w="942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5448"/>
        <w:gridCol w:w="709"/>
        <w:gridCol w:w="709"/>
        <w:gridCol w:w="709"/>
        <w:gridCol w:w="708"/>
        <w:gridCol w:w="505"/>
      </w:tblGrid>
      <w:tr w:rsidR="00BF693A" w:rsidRPr="004E4E3D" w:rsidTr="00A95B3F">
        <w:trPr>
          <w:cantSplit/>
          <w:trHeight w:hRule="exact" w:val="2617"/>
          <w:tblHeader/>
          <w:jc w:val="center"/>
        </w:trPr>
        <w:tc>
          <w:tcPr>
            <w:tcW w:w="634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F693A" w:rsidRPr="004E4E3D" w:rsidRDefault="00BF693A" w:rsidP="004E4E3D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448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E4E3D" w:rsidRDefault="00BF693A" w:rsidP="004E4E3D">
            <w:pPr>
              <w:spacing w:after="0" w:line="240" w:lineRule="exact"/>
              <w:ind w:firstLine="117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НЕ </w:t>
            </w:r>
          </w:p>
          <w:p w:rsidR="00BF693A" w:rsidRPr="004E4E3D" w:rsidRDefault="00BF693A" w:rsidP="004E4E3D">
            <w:pPr>
              <w:spacing w:after="0" w:line="240" w:lineRule="exact"/>
              <w:ind w:firstLine="117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удовлетворен(-а)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E4E3D" w:rsidRDefault="00BF693A" w:rsidP="004E4E3D">
            <w:pPr>
              <w:spacing w:after="0" w:line="240" w:lineRule="exact"/>
              <w:ind w:firstLine="117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 xml:space="preserve">Скорее НЕ </w:t>
            </w:r>
          </w:p>
          <w:p w:rsidR="00BF693A" w:rsidRPr="004E4E3D" w:rsidRDefault="00BF693A" w:rsidP="004E4E3D">
            <w:pPr>
              <w:spacing w:after="0" w:line="240" w:lineRule="exact"/>
              <w:ind w:firstLine="117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удовлетворен(-а)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E4E3D" w:rsidRDefault="00BF693A" w:rsidP="004E4E3D">
            <w:pPr>
              <w:spacing w:after="0" w:line="240" w:lineRule="exact"/>
              <w:ind w:firstLine="117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Скорее</w:t>
            </w:r>
          </w:p>
          <w:p w:rsidR="00BF693A" w:rsidRPr="004E4E3D" w:rsidRDefault="00BF693A" w:rsidP="004E4E3D">
            <w:pPr>
              <w:spacing w:after="0" w:line="240" w:lineRule="exact"/>
              <w:ind w:firstLine="117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удовлетворен(-а)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E4E3D" w:rsidRDefault="00BF693A" w:rsidP="004E4E3D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  <w:p w:rsidR="00BF693A" w:rsidRPr="004E4E3D" w:rsidRDefault="00BF693A" w:rsidP="004E4E3D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удовлетворен(-а)</w:t>
            </w:r>
          </w:p>
        </w:tc>
        <w:tc>
          <w:tcPr>
            <w:tcW w:w="505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  <w:textDirection w:val="btLr"/>
          </w:tcPr>
          <w:p w:rsidR="00BF693A" w:rsidRPr="004E4E3D" w:rsidRDefault="00BF693A" w:rsidP="004E4E3D">
            <w:pPr>
              <w:spacing w:after="0" w:line="240" w:lineRule="exact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Style w:val="28pt"/>
                <w:rFonts w:eastAsia="Courier New"/>
                <w:sz w:val="24"/>
                <w:szCs w:val="24"/>
              </w:rPr>
              <w:t>Не сталкивался(-</w:t>
            </w:r>
            <w:proofErr w:type="spellStart"/>
            <w:r w:rsidRPr="004E4E3D">
              <w:rPr>
                <w:rStyle w:val="28pt"/>
                <w:rFonts w:eastAsia="Courier New"/>
                <w:sz w:val="24"/>
                <w:szCs w:val="24"/>
              </w:rPr>
              <w:t>лась</w:t>
            </w:r>
            <w:proofErr w:type="spellEnd"/>
            <w:r w:rsidRPr="004E4E3D">
              <w:rPr>
                <w:rStyle w:val="28pt"/>
                <w:rFonts w:eastAsia="Courier New"/>
                <w:sz w:val="24"/>
                <w:szCs w:val="24"/>
              </w:rPr>
              <w:t>)</w:t>
            </w:r>
          </w:p>
        </w:tc>
      </w:tr>
      <w:tr w:rsidR="00BF693A" w:rsidRPr="004E4E3D" w:rsidTr="00A95B3F">
        <w:trPr>
          <w:trHeight w:hRule="exact" w:val="634"/>
          <w:jc w:val="center"/>
        </w:trPr>
        <w:tc>
          <w:tcPr>
            <w:tcW w:w="634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Style w:val="212pt"/>
                <w:rFonts w:eastAsia="Courier New"/>
              </w:rPr>
              <w:t>1</w:t>
            </w:r>
          </w:p>
        </w:tc>
        <w:tc>
          <w:tcPr>
            <w:tcW w:w="5448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Количеством и удобством расположения банковских отделений</w:t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E4E3D" w:rsidTr="004E4E3D">
        <w:trPr>
          <w:trHeight w:hRule="exact" w:val="470"/>
          <w:jc w:val="center"/>
        </w:trPr>
        <w:tc>
          <w:tcPr>
            <w:tcW w:w="6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Style w:val="212pt"/>
                <w:rFonts w:eastAsia="Courier New"/>
              </w:rPr>
              <w:t>2</w:t>
            </w:r>
          </w:p>
        </w:tc>
        <w:tc>
          <w:tcPr>
            <w:tcW w:w="5448" w:type="dxa"/>
            <w:tcBorders>
              <w:bottom w:val="single" w:sz="4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 xml:space="preserve">Качеством дистанционного банковского </w:t>
            </w:r>
          </w:p>
          <w:p w:rsidR="00BF693A" w:rsidRPr="004E4E3D" w:rsidRDefault="00BF693A" w:rsidP="004E4E3D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обслуживания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E4E3D" w:rsidTr="004E4E3D">
        <w:trPr>
          <w:trHeight w:hRule="exact" w:val="571"/>
          <w:jc w:val="center"/>
        </w:trPr>
        <w:tc>
          <w:tcPr>
            <w:tcW w:w="634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Style w:val="212pt"/>
                <w:rFonts w:eastAsia="Courier New"/>
              </w:rPr>
              <w:t>3</w:t>
            </w:r>
          </w:p>
        </w:tc>
        <w:tc>
          <w:tcPr>
            <w:tcW w:w="5448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Имеющимся у Вас выбором различных банков для получения необходимых Вам банковских услуг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E4E3D" w:rsidTr="004E4E3D">
        <w:trPr>
          <w:trHeight w:hRule="exact" w:val="1279"/>
          <w:jc w:val="center"/>
        </w:trPr>
        <w:tc>
          <w:tcPr>
            <w:tcW w:w="634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Style w:val="212pt"/>
                <w:rFonts w:eastAsia="Courier New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448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Количеством и удобством расположения микрофинансовых организаций, ломбардов, кредитных потребительских кооперативов и сельскохозяйственных кредитных потребительских кооперативов</w:t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E4E3D" w:rsidTr="00BF693A">
        <w:trPr>
          <w:trHeight w:hRule="exact" w:val="1553"/>
          <w:jc w:val="center"/>
        </w:trPr>
        <w:tc>
          <w:tcPr>
            <w:tcW w:w="634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48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Имеющимся у Вас выбором различных микрофинансовых организаций, ломбардов, кредитных потребительских кооперативов и сельскохозяйственных кредитных потребительских кооперативов для получения необходимых Вам услуг</w:t>
            </w: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E4E3D" w:rsidTr="00D74942">
        <w:trPr>
          <w:trHeight w:hRule="exact" w:val="572"/>
          <w:jc w:val="center"/>
        </w:trPr>
        <w:tc>
          <w:tcPr>
            <w:tcW w:w="634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48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Количеством и удобством расположения </w:t>
            </w:r>
          </w:p>
          <w:p w:rsidR="00BF693A" w:rsidRPr="004E4E3D" w:rsidRDefault="00BF693A" w:rsidP="004E4E3D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субъектов страхового дела</w:t>
            </w: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E4E3D" w:rsidTr="00BF693A">
        <w:trPr>
          <w:trHeight w:hRule="exact" w:val="806"/>
          <w:jc w:val="center"/>
        </w:trPr>
        <w:tc>
          <w:tcPr>
            <w:tcW w:w="634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48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Имеющимся у Вас выбором различных субъектов страхового дела для получения необходимых Вам страховых услуг</w:t>
            </w:r>
          </w:p>
          <w:p w:rsidR="00BF693A" w:rsidRPr="004E4E3D" w:rsidRDefault="00BF693A" w:rsidP="004E4E3D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E4E3D" w:rsidTr="004E4E3D">
        <w:trPr>
          <w:trHeight w:hRule="exact" w:val="532"/>
          <w:jc w:val="center"/>
        </w:trPr>
        <w:tc>
          <w:tcPr>
            <w:tcW w:w="634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48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Количеством и удобством расположения </w:t>
            </w:r>
          </w:p>
          <w:p w:rsidR="00BF693A" w:rsidRPr="004E4E3D" w:rsidRDefault="00BF693A" w:rsidP="004E4E3D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негосударственных пенсионных фондов</w:t>
            </w: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E4E3D" w:rsidTr="00BF693A">
        <w:trPr>
          <w:trHeight w:hRule="exact" w:val="870"/>
          <w:jc w:val="center"/>
        </w:trPr>
        <w:tc>
          <w:tcPr>
            <w:tcW w:w="634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48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 xml:space="preserve">Имеющимся у Вас выбором различных </w:t>
            </w:r>
          </w:p>
          <w:p w:rsidR="00BF693A" w:rsidRPr="004E4E3D" w:rsidRDefault="00BF693A" w:rsidP="004E4E3D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 xml:space="preserve">негосударственных пенсионных фондов для </w:t>
            </w:r>
          </w:p>
          <w:p w:rsidR="00BF693A" w:rsidRPr="004E4E3D" w:rsidRDefault="00BF693A" w:rsidP="004E4E3D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получения необходимых Вам услуг</w:t>
            </w: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E4E3D" w:rsidTr="004E4E3D">
        <w:trPr>
          <w:trHeight w:hRule="exact" w:val="328"/>
          <w:jc w:val="center"/>
        </w:trPr>
        <w:tc>
          <w:tcPr>
            <w:tcW w:w="634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48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Количеством и удобством расположения брокеров</w:t>
            </w: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E4E3D" w:rsidTr="004E4E3D">
        <w:trPr>
          <w:trHeight w:hRule="exact" w:val="526"/>
          <w:jc w:val="center"/>
        </w:trPr>
        <w:tc>
          <w:tcPr>
            <w:tcW w:w="634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48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 xml:space="preserve">Имеющимся у Вас выбором различных брокеров </w:t>
            </w:r>
          </w:p>
          <w:p w:rsidR="00BF693A" w:rsidRPr="004E4E3D" w:rsidRDefault="00BF693A" w:rsidP="004E4E3D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для получения необходимых Вам брокерских услуг</w:t>
            </w: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ABE" w:rsidRPr="004E4E3D" w:rsidTr="00A37DC2">
        <w:trPr>
          <w:trHeight w:hRule="exact" w:val="545"/>
          <w:jc w:val="center"/>
        </w:trPr>
        <w:tc>
          <w:tcPr>
            <w:tcW w:w="634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48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Количеством и удобством расположения управляющих компаний</w:t>
            </w:r>
          </w:p>
        </w:tc>
        <w:tc>
          <w:tcPr>
            <w:tcW w:w="709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ABE" w:rsidRPr="004E4E3D" w:rsidTr="00A37DC2">
        <w:trPr>
          <w:trHeight w:hRule="exact" w:val="992"/>
          <w:jc w:val="center"/>
        </w:trPr>
        <w:tc>
          <w:tcPr>
            <w:tcW w:w="634" w:type="dxa"/>
            <w:tcBorders>
              <w:bottom w:val="single" w:sz="4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48" w:type="dxa"/>
            <w:tcBorders>
              <w:bottom w:val="single" w:sz="4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 xml:space="preserve">Имеющимся у Вас выбором различных управляющих компаний для получения необходимых Вам услуг по доверительному управлению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ABE" w:rsidRPr="004E4E3D" w:rsidTr="004E4E3D">
        <w:trPr>
          <w:trHeight w:hRule="exact" w:val="774"/>
          <w:jc w:val="center"/>
        </w:trPr>
        <w:tc>
          <w:tcPr>
            <w:tcW w:w="634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48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Имеющимся у Вас выбором различных организаций, предоставляющих услуги интернет-связи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ABE" w:rsidRPr="004E4E3D" w:rsidTr="00E93ABE">
        <w:trPr>
          <w:trHeight w:hRule="exact" w:val="438"/>
          <w:jc w:val="center"/>
        </w:trPr>
        <w:tc>
          <w:tcPr>
            <w:tcW w:w="634" w:type="dxa"/>
            <w:tcBorders>
              <w:top w:val="single" w:sz="6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48" w:type="dxa"/>
            <w:tcBorders>
              <w:top w:val="single" w:sz="6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Качеством интернет-связи</w:t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6" w:space="0" w:color="auto"/>
            </w:tcBorders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ABE" w:rsidRPr="004E4E3D" w:rsidTr="00E93ABE">
        <w:trPr>
          <w:trHeight w:hRule="exact" w:val="714"/>
          <w:jc w:val="center"/>
        </w:trPr>
        <w:tc>
          <w:tcPr>
            <w:tcW w:w="634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48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Имеющимся у Вас выбором различных организаций, предоставляющих услуги мобильной связи</w:t>
            </w:r>
          </w:p>
        </w:tc>
        <w:tc>
          <w:tcPr>
            <w:tcW w:w="709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ABE" w:rsidRPr="004E4E3D" w:rsidTr="004E4E3D">
        <w:trPr>
          <w:trHeight w:hRule="exact" w:val="372"/>
          <w:jc w:val="center"/>
        </w:trPr>
        <w:tc>
          <w:tcPr>
            <w:tcW w:w="634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48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Качеством мобильной связи</w:t>
            </w:r>
          </w:p>
        </w:tc>
        <w:tc>
          <w:tcPr>
            <w:tcW w:w="709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shd w:val="clear" w:color="auto" w:fill="FFFFFF"/>
          </w:tcPr>
          <w:p w:rsidR="00E93ABE" w:rsidRPr="004E4E3D" w:rsidRDefault="00E93ABE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3ABE" w:rsidRDefault="00E93ABE" w:rsidP="00BF693A">
      <w:pPr>
        <w:tabs>
          <w:tab w:val="left" w:pos="709"/>
        </w:tabs>
        <w:spacing w:line="320" w:lineRule="exact"/>
        <w:jc w:val="both"/>
        <w:rPr>
          <w:rFonts w:ascii="Times New Roman" w:hAnsi="Times New Roman" w:cs="Times New Roman"/>
          <w:sz w:val="2"/>
          <w:szCs w:val="2"/>
        </w:rPr>
      </w:pPr>
    </w:p>
    <w:p w:rsidR="00925062" w:rsidRDefault="00BF693A" w:rsidP="00A37D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tab/>
      </w:r>
    </w:p>
    <w:p w:rsidR="00925062" w:rsidRDefault="00925062" w:rsidP="00A37D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925062" w:rsidRDefault="00925062" w:rsidP="00A37D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925062" w:rsidRDefault="00925062" w:rsidP="00A37D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925062" w:rsidRDefault="00925062" w:rsidP="00A37D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925062" w:rsidRDefault="00925062" w:rsidP="00A37D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925062" w:rsidRDefault="00925062" w:rsidP="00A37D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925062" w:rsidRDefault="00925062" w:rsidP="00A37D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925062" w:rsidRDefault="00925062" w:rsidP="00A37D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925062" w:rsidRDefault="00925062" w:rsidP="00A37D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925062" w:rsidRDefault="00925062" w:rsidP="00A37D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925062" w:rsidRDefault="00925062" w:rsidP="00A37D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925062" w:rsidRDefault="00925062" w:rsidP="00A37D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BF693A" w:rsidRDefault="00925062" w:rsidP="00A37D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BF693A" w:rsidRPr="00A37DC2">
        <w:rPr>
          <w:rFonts w:ascii="Times New Roman" w:hAnsi="Times New Roman" w:cs="Times New Roman"/>
          <w:sz w:val="24"/>
          <w:szCs w:val="24"/>
          <w:u w:val="single"/>
        </w:rPr>
        <w:t>3.5. Какие каналы обслуживания есть практически везде в Вашем населенном пункте, а каких не хватает</w:t>
      </w:r>
      <w:r w:rsidR="00A37DC2">
        <w:rPr>
          <w:rFonts w:ascii="Times New Roman" w:hAnsi="Times New Roman" w:cs="Times New Roman"/>
          <w:sz w:val="24"/>
          <w:szCs w:val="24"/>
          <w:u w:val="single"/>
        </w:rPr>
        <w:t xml:space="preserve">? Для оценки используйте шкалу </w:t>
      </w:r>
      <w:r w:rsidR="00BF693A" w:rsidRPr="00A37DC2">
        <w:rPr>
          <w:rFonts w:ascii="Times New Roman" w:hAnsi="Times New Roman" w:cs="Times New Roman"/>
          <w:sz w:val="24"/>
          <w:szCs w:val="24"/>
          <w:u w:val="single"/>
        </w:rPr>
        <w:t xml:space="preserve">от 1 до 5, где 1 </w:t>
      </w:r>
      <w:r w:rsidR="00A37DC2"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BF693A" w:rsidRPr="00A37DC2">
        <w:rPr>
          <w:rFonts w:ascii="Times New Roman" w:hAnsi="Times New Roman" w:cs="Times New Roman"/>
          <w:sz w:val="24"/>
          <w:szCs w:val="24"/>
          <w:u w:val="single"/>
        </w:rPr>
        <w:t xml:space="preserve"> практически НЕ доступно, а 5 </w:t>
      </w:r>
      <w:r w:rsidR="00A37DC2"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BF693A" w:rsidRPr="00A37DC2">
        <w:rPr>
          <w:rFonts w:ascii="Times New Roman" w:hAnsi="Times New Roman" w:cs="Times New Roman"/>
          <w:sz w:val="24"/>
          <w:szCs w:val="24"/>
          <w:u w:val="single"/>
        </w:rPr>
        <w:t xml:space="preserve"> легко доступно.</w:t>
      </w:r>
    </w:p>
    <w:p w:rsidR="00A37DC2" w:rsidRPr="00A37DC2" w:rsidRDefault="00A37DC2" w:rsidP="00A37D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Overlap w:val="never"/>
        <w:tblW w:w="959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1"/>
        <w:gridCol w:w="5475"/>
        <w:gridCol w:w="992"/>
        <w:gridCol w:w="567"/>
        <w:gridCol w:w="567"/>
        <w:gridCol w:w="567"/>
        <w:gridCol w:w="829"/>
      </w:tblGrid>
      <w:tr w:rsidR="00BF693A" w:rsidRPr="004E4E3D" w:rsidTr="00E93ABE">
        <w:trPr>
          <w:cantSplit/>
          <w:trHeight w:hRule="exact" w:val="1112"/>
          <w:jc w:val="center"/>
        </w:trPr>
        <w:tc>
          <w:tcPr>
            <w:tcW w:w="60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F693A" w:rsidRPr="004E4E3D" w:rsidRDefault="00BF693A" w:rsidP="004E4E3D">
            <w:pPr>
              <w:spacing w:after="0" w:line="240" w:lineRule="exact"/>
              <w:ind w:firstLine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475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Каналы предоставления финансовых услуг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Style w:val="212pt"/>
                <w:rFonts w:eastAsia="Courier New"/>
              </w:rPr>
              <w:t>1 - Практически НЕ</w:t>
            </w: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Style w:val="28pt"/>
                <w:rFonts w:eastAsia="Courier New"/>
                <w:sz w:val="24"/>
                <w:szCs w:val="24"/>
              </w:rPr>
              <w:t>доступно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left="16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left="160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left="16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9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Style w:val="212pt"/>
                <w:rFonts w:eastAsia="Courier New"/>
              </w:rPr>
              <w:t xml:space="preserve">5 </w:t>
            </w: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E4E3D">
              <w:rPr>
                <w:rStyle w:val="212pt"/>
                <w:rFonts w:eastAsia="Courier New"/>
              </w:rPr>
              <w:t>Легко доступно</w:t>
            </w:r>
          </w:p>
        </w:tc>
      </w:tr>
      <w:tr w:rsidR="00BF693A" w:rsidRPr="004E4E3D" w:rsidTr="00E93ABE">
        <w:trPr>
          <w:trHeight w:hRule="exact" w:val="527"/>
          <w:jc w:val="center"/>
        </w:trPr>
        <w:tc>
          <w:tcPr>
            <w:tcW w:w="601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5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Касса в отделении банка</w:t>
            </w:r>
          </w:p>
        </w:tc>
        <w:tc>
          <w:tcPr>
            <w:tcW w:w="992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E4E3D" w:rsidTr="00BF693A">
        <w:trPr>
          <w:trHeight w:hRule="exact" w:val="788"/>
          <w:jc w:val="center"/>
        </w:trPr>
        <w:tc>
          <w:tcPr>
            <w:tcW w:w="601" w:type="dxa"/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5" w:type="dxa"/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Банкомат или терминал (устройство без функции выдачи наличных денежных средств) в отделении банка</w:t>
            </w:r>
          </w:p>
          <w:p w:rsidR="00BF693A" w:rsidRPr="004E4E3D" w:rsidRDefault="00BF693A" w:rsidP="004E4E3D">
            <w:pPr>
              <w:spacing w:after="0" w:line="240" w:lineRule="exact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E4E3D" w:rsidTr="00BF693A">
        <w:trPr>
          <w:trHeight w:hRule="exact" w:val="841"/>
          <w:jc w:val="center"/>
        </w:trPr>
        <w:tc>
          <w:tcPr>
            <w:tcW w:w="601" w:type="dxa"/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5" w:type="dxa"/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Банкомат или терминал (устройство без функции выдачи наличных денежных средств) вне отделения банка</w:t>
            </w:r>
          </w:p>
          <w:p w:rsidR="00BF693A" w:rsidRPr="004E4E3D" w:rsidRDefault="00BF693A" w:rsidP="004E4E3D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E4E3D" w:rsidTr="00BF693A">
        <w:trPr>
          <w:trHeight w:hRule="exact" w:val="580"/>
          <w:jc w:val="center"/>
        </w:trPr>
        <w:tc>
          <w:tcPr>
            <w:tcW w:w="601" w:type="dxa"/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5" w:type="dxa"/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POS</w:t>
            </w: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-терминал для безналичной оплаты с помощью банковской карты в организациях торговли (услуг)</w:t>
            </w:r>
          </w:p>
          <w:p w:rsidR="00BF693A" w:rsidRPr="004E4E3D" w:rsidRDefault="00BF693A" w:rsidP="004E4E3D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4D1" w:rsidRPr="004E4E3D" w:rsidTr="00414243">
        <w:trPr>
          <w:trHeight w:hRule="exact" w:val="580"/>
          <w:jc w:val="center"/>
        </w:trPr>
        <w:tc>
          <w:tcPr>
            <w:tcW w:w="601" w:type="dxa"/>
            <w:shd w:val="clear" w:color="auto" w:fill="FFFFFF"/>
            <w:vAlign w:val="center"/>
          </w:tcPr>
          <w:p w:rsidR="004454D1" w:rsidRPr="004E4E3D" w:rsidRDefault="004454D1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5" w:type="dxa"/>
            <w:shd w:val="clear" w:color="auto" w:fill="FFFFFF"/>
            <w:vAlign w:val="center"/>
          </w:tcPr>
          <w:p w:rsidR="004454D1" w:rsidRPr="004E4E3D" w:rsidRDefault="004454D1" w:rsidP="004E4E3D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Платежный терминал для приема наличных денежных средств с целью оплаты товаров (услуг)</w:t>
            </w:r>
          </w:p>
          <w:p w:rsidR="004454D1" w:rsidRPr="004E4E3D" w:rsidRDefault="004454D1" w:rsidP="004E4E3D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4D1" w:rsidRPr="004E4E3D" w:rsidTr="004E4E3D">
        <w:trPr>
          <w:trHeight w:hRule="exact" w:val="380"/>
          <w:jc w:val="center"/>
        </w:trPr>
        <w:tc>
          <w:tcPr>
            <w:tcW w:w="601" w:type="dxa"/>
            <w:shd w:val="clear" w:color="auto" w:fill="FFFFFF"/>
            <w:vAlign w:val="center"/>
          </w:tcPr>
          <w:p w:rsidR="004454D1" w:rsidRPr="004E4E3D" w:rsidRDefault="004454D1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5" w:type="dxa"/>
            <w:shd w:val="clear" w:color="auto" w:fill="FFFFFF"/>
            <w:vAlign w:val="center"/>
          </w:tcPr>
          <w:p w:rsidR="004454D1" w:rsidRPr="004E4E3D" w:rsidRDefault="004454D1" w:rsidP="004E4E3D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Отделение почтовой связи</w:t>
            </w:r>
          </w:p>
          <w:p w:rsidR="004454D1" w:rsidRPr="004E4E3D" w:rsidRDefault="004454D1" w:rsidP="004E4E3D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4D1" w:rsidRPr="004E4E3D" w:rsidTr="00414243">
        <w:trPr>
          <w:trHeight w:hRule="exact" w:val="527"/>
          <w:jc w:val="center"/>
        </w:trPr>
        <w:tc>
          <w:tcPr>
            <w:tcW w:w="601" w:type="dxa"/>
            <w:shd w:val="clear" w:color="auto" w:fill="FFFFFF"/>
            <w:vAlign w:val="center"/>
          </w:tcPr>
          <w:p w:rsidR="004454D1" w:rsidRPr="004E4E3D" w:rsidRDefault="004454D1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5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 xml:space="preserve">  Устройство для безналичной оплаты с помощью QR-кода в организациях торговли (услуг)</w:t>
            </w:r>
          </w:p>
        </w:tc>
        <w:tc>
          <w:tcPr>
            <w:tcW w:w="992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4D1" w:rsidRPr="004E4E3D" w:rsidTr="00A37DC2">
        <w:trPr>
          <w:trHeight w:hRule="exact" w:val="789"/>
          <w:jc w:val="center"/>
        </w:trPr>
        <w:tc>
          <w:tcPr>
            <w:tcW w:w="601" w:type="dxa"/>
            <w:shd w:val="clear" w:color="auto" w:fill="FFFFFF"/>
            <w:vAlign w:val="center"/>
          </w:tcPr>
          <w:p w:rsidR="004454D1" w:rsidRPr="004E4E3D" w:rsidRDefault="004454D1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5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 xml:space="preserve">  POS-терминал с услугой "</w:t>
            </w:r>
            <w:proofErr w:type="spellStart"/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кэшаут</w:t>
            </w:r>
            <w:proofErr w:type="spellEnd"/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" (снятие наличных с банковской карты при покупке в магазине)</w:t>
            </w:r>
          </w:p>
        </w:tc>
        <w:tc>
          <w:tcPr>
            <w:tcW w:w="992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693A" w:rsidRPr="001E6208" w:rsidRDefault="00BF693A" w:rsidP="00BF693A">
      <w:pPr>
        <w:rPr>
          <w:rFonts w:ascii="Times New Roman" w:hAnsi="Times New Roman" w:cs="Times New Roman"/>
          <w:sz w:val="2"/>
          <w:szCs w:val="2"/>
        </w:rPr>
      </w:pPr>
    </w:p>
    <w:p w:rsidR="00BF693A" w:rsidRPr="00A37DC2" w:rsidRDefault="00BF693A" w:rsidP="00BF6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37DC2">
        <w:rPr>
          <w:rFonts w:ascii="Times New Roman" w:hAnsi="Times New Roman" w:cs="Times New Roman"/>
          <w:sz w:val="24"/>
          <w:szCs w:val="24"/>
          <w:u w:val="single"/>
        </w:rPr>
        <w:t>3.6. Какими каналами Вы можете воспользоваться быстро, не тратя много времени на доступ к ним или на ожидание, а для каких требуется время? Для оценки используйте шкалу от 1 до 5, где 1 - на доступ трачу много времени, а 5 - могу воспользоваться быстро.</w:t>
      </w:r>
    </w:p>
    <w:p w:rsidR="00BF693A" w:rsidRPr="005C568E" w:rsidRDefault="00BF693A" w:rsidP="00BF6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Overlap w:val="never"/>
        <w:tblW w:w="961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1"/>
        <w:gridCol w:w="5343"/>
        <w:gridCol w:w="993"/>
        <w:gridCol w:w="567"/>
        <w:gridCol w:w="567"/>
        <w:gridCol w:w="567"/>
        <w:gridCol w:w="981"/>
      </w:tblGrid>
      <w:tr w:rsidR="00BF693A" w:rsidRPr="004E4E3D" w:rsidTr="00A95B3F">
        <w:trPr>
          <w:cantSplit/>
          <w:trHeight w:hRule="exact" w:val="1214"/>
          <w:tblHeader/>
          <w:jc w:val="center"/>
        </w:trPr>
        <w:tc>
          <w:tcPr>
            <w:tcW w:w="601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28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F693A" w:rsidRPr="004E4E3D" w:rsidRDefault="00BF693A" w:rsidP="004E4E3D">
            <w:pPr>
              <w:spacing w:after="0" w:line="240" w:lineRule="exact"/>
              <w:ind w:firstLine="128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43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Каналы предоставления финансовых услуг</w:t>
            </w:r>
          </w:p>
        </w:tc>
        <w:tc>
          <w:tcPr>
            <w:tcW w:w="993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Style w:val="29pt"/>
                <w:rFonts w:eastAsia="Courier New"/>
                <w:b w:val="0"/>
                <w:sz w:val="24"/>
                <w:szCs w:val="24"/>
              </w:rPr>
              <w:t>1 - На доступ трачу много времени</w:t>
            </w: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left="160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1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ind w:firstLine="1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E3D">
              <w:rPr>
                <w:rStyle w:val="29pt"/>
                <w:rFonts w:eastAsia="Courier New"/>
                <w:b w:val="0"/>
                <w:sz w:val="24"/>
                <w:szCs w:val="24"/>
              </w:rPr>
              <w:t>5 - Могу</w:t>
            </w:r>
          </w:p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Style w:val="29pt"/>
                <w:rFonts w:eastAsia="Courier New"/>
                <w:b w:val="0"/>
                <w:sz w:val="24"/>
                <w:szCs w:val="24"/>
              </w:rPr>
              <w:t>воспользоваться быстро</w:t>
            </w:r>
          </w:p>
        </w:tc>
      </w:tr>
      <w:tr w:rsidR="00BF693A" w:rsidRPr="004E4E3D" w:rsidTr="00D70E80">
        <w:trPr>
          <w:trHeight w:hRule="exact" w:val="403"/>
          <w:jc w:val="center"/>
        </w:trPr>
        <w:tc>
          <w:tcPr>
            <w:tcW w:w="601" w:type="dxa"/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3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Касса в отделении банка</w:t>
            </w:r>
          </w:p>
        </w:tc>
        <w:tc>
          <w:tcPr>
            <w:tcW w:w="993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E4E3D" w:rsidTr="00BF693A">
        <w:trPr>
          <w:trHeight w:hRule="exact" w:val="747"/>
          <w:jc w:val="center"/>
        </w:trPr>
        <w:tc>
          <w:tcPr>
            <w:tcW w:w="601" w:type="dxa"/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E3D">
              <w:rPr>
                <w:rStyle w:val="29pt"/>
                <w:rFonts w:eastAsia="Courier New"/>
                <w:b w:val="0"/>
                <w:sz w:val="24"/>
                <w:szCs w:val="24"/>
              </w:rPr>
              <w:t>2</w:t>
            </w:r>
          </w:p>
        </w:tc>
        <w:tc>
          <w:tcPr>
            <w:tcW w:w="5343" w:type="dxa"/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Банкомат или терминал (устройство без функции выдачи наличных денежных средств) в отделении банка</w:t>
            </w:r>
          </w:p>
        </w:tc>
        <w:tc>
          <w:tcPr>
            <w:tcW w:w="993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E4E3D" w:rsidTr="00BF693A">
        <w:trPr>
          <w:trHeight w:hRule="exact" w:val="788"/>
          <w:jc w:val="center"/>
        </w:trPr>
        <w:tc>
          <w:tcPr>
            <w:tcW w:w="601" w:type="dxa"/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43" w:type="dxa"/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Банкомат или терминал (устройство без функции выдачи наличных денежны</w:t>
            </w:r>
            <w:r w:rsidR="00A37DC2">
              <w:rPr>
                <w:rFonts w:ascii="Times New Roman" w:hAnsi="Times New Roman" w:cs="Times New Roman"/>
                <w:sz w:val="24"/>
                <w:szCs w:val="24"/>
              </w:rPr>
              <w:t xml:space="preserve">х средств), установленный не в </w:t>
            </w: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отделении банка</w:t>
            </w:r>
          </w:p>
        </w:tc>
        <w:tc>
          <w:tcPr>
            <w:tcW w:w="993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93A" w:rsidRPr="004E4E3D" w:rsidTr="00BF693A">
        <w:trPr>
          <w:trHeight w:hRule="exact" w:val="855"/>
          <w:jc w:val="center"/>
        </w:trPr>
        <w:tc>
          <w:tcPr>
            <w:tcW w:w="601" w:type="dxa"/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3" w:type="dxa"/>
            <w:shd w:val="clear" w:color="auto" w:fill="FFFFFF"/>
            <w:vAlign w:val="center"/>
          </w:tcPr>
          <w:p w:rsidR="00BF693A" w:rsidRPr="004E4E3D" w:rsidRDefault="00BF693A" w:rsidP="004E4E3D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POS</w:t>
            </w: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-терминал для безналичной оплаты с помощью банковской карты в организациях торговли (услуг)</w:t>
            </w:r>
          </w:p>
        </w:tc>
        <w:tc>
          <w:tcPr>
            <w:tcW w:w="993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FFFFFF"/>
          </w:tcPr>
          <w:p w:rsidR="00BF693A" w:rsidRPr="004E4E3D" w:rsidRDefault="00BF693A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4D1" w:rsidRPr="004E4E3D" w:rsidTr="00414243">
        <w:trPr>
          <w:trHeight w:hRule="exact" w:val="600"/>
          <w:jc w:val="center"/>
        </w:trPr>
        <w:tc>
          <w:tcPr>
            <w:tcW w:w="601" w:type="dxa"/>
            <w:shd w:val="clear" w:color="auto" w:fill="FFFFFF"/>
            <w:vAlign w:val="center"/>
          </w:tcPr>
          <w:p w:rsidR="004454D1" w:rsidRPr="004E4E3D" w:rsidRDefault="004454D1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3" w:type="dxa"/>
            <w:shd w:val="clear" w:color="auto" w:fill="FFFFFF"/>
            <w:vAlign w:val="center"/>
          </w:tcPr>
          <w:p w:rsidR="004454D1" w:rsidRPr="004E4E3D" w:rsidRDefault="004454D1" w:rsidP="004E4E3D">
            <w:pPr>
              <w:spacing w:after="0" w:line="240" w:lineRule="exact"/>
              <w:ind w:firstLine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Платежный терминал для приема наличных денежных средств с целью оплаты товаров (услуг)</w:t>
            </w:r>
          </w:p>
        </w:tc>
        <w:tc>
          <w:tcPr>
            <w:tcW w:w="993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4D1" w:rsidRPr="004E4E3D" w:rsidTr="004E4E3D">
        <w:trPr>
          <w:trHeight w:hRule="exact" w:val="518"/>
          <w:jc w:val="center"/>
        </w:trPr>
        <w:tc>
          <w:tcPr>
            <w:tcW w:w="601" w:type="dxa"/>
            <w:shd w:val="clear" w:color="auto" w:fill="FFFFFF"/>
            <w:vAlign w:val="center"/>
          </w:tcPr>
          <w:p w:rsidR="004454D1" w:rsidRPr="004E4E3D" w:rsidRDefault="004454D1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43" w:type="dxa"/>
            <w:shd w:val="clear" w:color="auto" w:fill="FFFFFF"/>
            <w:vAlign w:val="center"/>
          </w:tcPr>
          <w:p w:rsidR="004454D1" w:rsidRPr="004E4E3D" w:rsidRDefault="004454D1" w:rsidP="004E4E3D">
            <w:pPr>
              <w:spacing w:after="0" w:line="240" w:lineRule="exact"/>
              <w:ind w:firstLine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Отделение почтовой связи</w:t>
            </w:r>
          </w:p>
        </w:tc>
        <w:tc>
          <w:tcPr>
            <w:tcW w:w="993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4D1" w:rsidRPr="004E4E3D" w:rsidTr="00A37DC2">
        <w:trPr>
          <w:trHeight w:hRule="exact" w:val="682"/>
          <w:jc w:val="center"/>
        </w:trPr>
        <w:tc>
          <w:tcPr>
            <w:tcW w:w="601" w:type="dxa"/>
            <w:shd w:val="clear" w:color="auto" w:fill="FFFFFF"/>
            <w:vAlign w:val="center"/>
          </w:tcPr>
          <w:p w:rsidR="004454D1" w:rsidRPr="004E4E3D" w:rsidRDefault="004454D1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5343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Устройство для безналичной оплаты с помощью QR-кода в организациях торговли (услуг)</w:t>
            </w:r>
          </w:p>
        </w:tc>
        <w:tc>
          <w:tcPr>
            <w:tcW w:w="993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4D1" w:rsidRPr="004E4E3D" w:rsidTr="00A37DC2">
        <w:trPr>
          <w:trHeight w:hRule="exact" w:val="706"/>
          <w:jc w:val="center"/>
        </w:trPr>
        <w:tc>
          <w:tcPr>
            <w:tcW w:w="601" w:type="dxa"/>
            <w:shd w:val="clear" w:color="auto" w:fill="FFFFFF"/>
            <w:vAlign w:val="center"/>
          </w:tcPr>
          <w:p w:rsidR="004454D1" w:rsidRPr="004E4E3D" w:rsidRDefault="004454D1" w:rsidP="004E4E3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343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POS-терминал с услугой "</w:t>
            </w:r>
            <w:proofErr w:type="spellStart"/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кэшаут</w:t>
            </w:r>
            <w:proofErr w:type="spellEnd"/>
            <w:r w:rsidRPr="004E4E3D">
              <w:rPr>
                <w:rFonts w:ascii="Times New Roman" w:hAnsi="Times New Roman" w:cs="Times New Roman"/>
                <w:sz w:val="24"/>
                <w:szCs w:val="24"/>
              </w:rPr>
              <w:t>" (снятие наличных с банковской карты при покупке в магазине)</w:t>
            </w:r>
          </w:p>
        </w:tc>
        <w:tc>
          <w:tcPr>
            <w:tcW w:w="993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shd w:val="clear" w:color="auto" w:fill="FFFFFF"/>
          </w:tcPr>
          <w:p w:rsidR="004454D1" w:rsidRPr="004E4E3D" w:rsidRDefault="004454D1" w:rsidP="004E4E3D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08C2" w:rsidRDefault="005642B0" w:rsidP="00EF08C2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sectPr w:rsidR="00EF08C2" w:rsidSect="00371A73">
      <w:headerReference w:type="default" r:id="rId8"/>
      <w:pgSz w:w="11906" w:h="16838"/>
      <w:pgMar w:top="1134" w:right="1133" w:bottom="1134" w:left="155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3E35" w:rsidRDefault="00003E35">
      <w:pPr>
        <w:spacing w:after="0" w:line="240" w:lineRule="auto"/>
      </w:pPr>
      <w:r>
        <w:separator/>
      </w:r>
    </w:p>
  </w:endnote>
  <w:endnote w:type="continuationSeparator" w:id="0">
    <w:p w:rsidR="00003E35" w:rsidRDefault="00003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3E35" w:rsidRDefault="00003E35">
      <w:pPr>
        <w:spacing w:after="0" w:line="240" w:lineRule="auto"/>
      </w:pPr>
      <w:r>
        <w:separator/>
      </w:r>
    </w:p>
  </w:footnote>
  <w:footnote w:type="continuationSeparator" w:id="0">
    <w:p w:rsidR="00003E35" w:rsidRDefault="00003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50654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312DC" w:rsidRPr="00D74942" w:rsidRDefault="00A312DC" w:rsidP="00E45DBD">
        <w:pPr>
          <w:pStyle w:val="a6"/>
          <w:tabs>
            <w:tab w:val="left" w:pos="246"/>
            <w:tab w:val="center" w:pos="4535"/>
          </w:tabs>
          <w:rPr>
            <w:rFonts w:ascii="Times New Roman" w:hAnsi="Times New Roman" w:cs="Times New Roman"/>
          </w:rPr>
        </w:pPr>
        <w:r>
          <w:tab/>
        </w:r>
        <w:r>
          <w:tab/>
        </w:r>
        <w:r w:rsidRPr="00D74942">
          <w:rPr>
            <w:rFonts w:ascii="Times New Roman" w:hAnsi="Times New Roman" w:cs="Times New Roman"/>
          </w:rPr>
          <w:fldChar w:fldCharType="begin"/>
        </w:r>
        <w:r w:rsidRPr="00D74942">
          <w:rPr>
            <w:rFonts w:ascii="Times New Roman" w:hAnsi="Times New Roman" w:cs="Times New Roman"/>
          </w:rPr>
          <w:instrText>PAGE   \* MERGEFORMAT</w:instrText>
        </w:r>
        <w:r w:rsidRPr="00D74942">
          <w:rPr>
            <w:rFonts w:ascii="Times New Roman" w:hAnsi="Times New Roman" w:cs="Times New Roman"/>
          </w:rPr>
          <w:fldChar w:fldCharType="separate"/>
        </w:r>
        <w:r w:rsidR="0009756D">
          <w:rPr>
            <w:rFonts w:ascii="Times New Roman" w:hAnsi="Times New Roman" w:cs="Times New Roman"/>
            <w:noProof/>
          </w:rPr>
          <w:t>6</w:t>
        </w:r>
        <w:r w:rsidRPr="00D74942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812C6"/>
    <w:multiLevelType w:val="multilevel"/>
    <w:tmpl w:val="B1188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3A"/>
    <w:rsid w:val="00003094"/>
    <w:rsid w:val="00003A5E"/>
    <w:rsid w:val="00003E35"/>
    <w:rsid w:val="0006049B"/>
    <w:rsid w:val="0009756D"/>
    <w:rsid w:val="000C7433"/>
    <w:rsid w:val="000F4D38"/>
    <w:rsid w:val="001E0DF3"/>
    <w:rsid w:val="002A612C"/>
    <w:rsid w:val="00310DCF"/>
    <w:rsid w:val="00353116"/>
    <w:rsid w:val="00371A73"/>
    <w:rsid w:val="00391E90"/>
    <w:rsid w:val="003A4B18"/>
    <w:rsid w:val="003C12CD"/>
    <w:rsid w:val="003D5A58"/>
    <w:rsid w:val="00414243"/>
    <w:rsid w:val="004231AF"/>
    <w:rsid w:val="004454D1"/>
    <w:rsid w:val="00446720"/>
    <w:rsid w:val="004D3154"/>
    <w:rsid w:val="004E4E3D"/>
    <w:rsid w:val="005642B0"/>
    <w:rsid w:val="0059517D"/>
    <w:rsid w:val="005B63DB"/>
    <w:rsid w:val="00631994"/>
    <w:rsid w:val="00647F4D"/>
    <w:rsid w:val="00650C79"/>
    <w:rsid w:val="0066761F"/>
    <w:rsid w:val="007158BB"/>
    <w:rsid w:val="0073320D"/>
    <w:rsid w:val="00736C88"/>
    <w:rsid w:val="00782EAF"/>
    <w:rsid w:val="00841B39"/>
    <w:rsid w:val="00843C8F"/>
    <w:rsid w:val="008455B0"/>
    <w:rsid w:val="00860C35"/>
    <w:rsid w:val="008670AB"/>
    <w:rsid w:val="008674BD"/>
    <w:rsid w:val="00874A0D"/>
    <w:rsid w:val="00880044"/>
    <w:rsid w:val="0089214C"/>
    <w:rsid w:val="008A4E48"/>
    <w:rsid w:val="008C21C8"/>
    <w:rsid w:val="008E54FA"/>
    <w:rsid w:val="008F6EBC"/>
    <w:rsid w:val="00905B3B"/>
    <w:rsid w:val="0091702E"/>
    <w:rsid w:val="00925062"/>
    <w:rsid w:val="009277D7"/>
    <w:rsid w:val="009739B7"/>
    <w:rsid w:val="009B6A0C"/>
    <w:rsid w:val="00A10B09"/>
    <w:rsid w:val="00A246CF"/>
    <w:rsid w:val="00A312DC"/>
    <w:rsid w:val="00A37DC2"/>
    <w:rsid w:val="00A95B3F"/>
    <w:rsid w:val="00AA5E56"/>
    <w:rsid w:val="00AB3F1F"/>
    <w:rsid w:val="00AD62B6"/>
    <w:rsid w:val="00AF5343"/>
    <w:rsid w:val="00B2580B"/>
    <w:rsid w:val="00B25E90"/>
    <w:rsid w:val="00BE3926"/>
    <w:rsid w:val="00BF693A"/>
    <w:rsid w:val="00C052C4"/>
    <w:rsid w:val="00C05B8B"/>
    <w:rsid w:val="00C333CA"/>
    <w:rsid w:val="00CA1864"/>
    <w:rsid w:val="00CA20FC"/>
    <w:rsid w:val="00D24038"/>
    <w:rsid w:val="00D54735"/>
    <w:rsid w:val="00D616D1"/>
    <w:rsid w:val="00D70E80"/>
    <w:rsid w:val="00D74942"/>
    <w:rsid w:val="00D86AF1"/>
    <w:rsid w:val="00DA77EB"/>
    <w:rsid w:val="00DB7D59"/>
    <w:rsid w:val="00DF601D"/>
    <w:rsid w:val="00E13C13"/>
    <w:rsid w:val="00E202E0"/>
    <w:rsid w:val="00E45DBD"/>
    <w:rsid w:val="00E556D6"/>
    <w:rsid w:val="00E804B4"/>
    <w:rsid w:val="00E80B8E"/>
    <w:rsid w:val="00E8240C"/>
    <w:rsid w:val="00E86B00"/>
    <w:rsid w:val="00E93ABE"/>
    <w:rsid w:val="00EA7F12"/>
    <w:rsid w:val="00EE5125"/>
    <w:rsid w:val="00EF08C2"/>
    <w:rsid w:val="00F03979"/>
    <w:rsid w:val="00F14134"/>
    <w:rsid w:val="00F20BF0"/>
    <w:rsid w:val="00F844D7"/>
    <w:rsid w:val="00FC7F73"/>
    <w:rsid w:val="00FD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9325841-DE4A-4883-87E3-ED2CB0F08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69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F693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F693A"/>
    <w:pPr>
      <w:widowControl w:val="0"/>
      <w:shd w:val="clear" w:color="auto" w:fill="FFFFFF"/>
      <w:spacing w:before="300" w:after="300" w:line="0" w:lineRule="atLeast"/>
      <w:ind w:hanging="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">
    <w:name w:val="Заголовок №4_"/>
    <w:basedOn w:val="a0"/>
    <w:link w:val="40"/>
    <w:rsid w:val="00BF693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rsid w:val="00BF693A"/>
    <w:pPr>
      <w:widowControl w:val="0"/>
      <w:shd w:val="clear" w:color="auto" w:fill="FFFFFF"/>
      <w:spacing w:after="0" w:line="317" w:lineRule="exact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2">
    <w:name w:val="Основной текст (12)_"/>
    <w:basedOn w:val="a0"/>
    <w:link w:val="120"/>
    <w:rsid w:val="00BF693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BF693A"/>
    <w:pPr>
      <w:widowControl w:val="0"/>
      <w:shd w:val="clear" w:color="auto" w:fill="FFFFFF"/>
      <w:spacing w:after="54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 + Курсив"/>
    <w:aliases w:val="Интервал 0 pt,Основной текст (2) + 10 pt,Интервал -1 pt,Интервал -1 pt Exact,Оглавление + Курсив"/>
    <w:basedOn w:val="2"/>
    <w:rsid w:val="00BF693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aliases w:val="Полужирный,Основной текст (2) + Arial,12 pt,Интервал 1 pt,Основной текст (2) + AppleMyungjo,Основной текст (2) + 10.5 pt"/>
    <w:basedOn w:val="2"/>
    <w:rsid w:val="00BF69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2">
    <w:name w:val="Подпись к таблице (2)_"/>
    <w:basedOn w:val="a0"/>
    <w:link w:val="23"/>
    <w:rsid w:val="00BF693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BF693A"/>
    <w:pPr>
      <w:widowControl w:val="0"/>
      <w:shd w:val="clear" w:color="auto" w:fill="FFFFFF"/>
      <w:spacing w:after="0" w:line="0" w:lineRule="atLeast"/>
      <w:ind w:firstLine="29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2pt">
    <w:name w:val="Основной текст (2) + 12 pt"/>
    <w:aliases w:val="Курсив"/>
    <w:basedOn w:val="2"/>
    <w:rsid w:val="00BF69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">
    <w:name w:val="Подпись к таблице (3)_"/>
    <w:basedOn w:val="a0"/>
    <w:link w:val="30"/>
    <w:rsid w:val="00BF693A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30">
    <w:name w:val="Подпись к таблице (3)"/>
    <w:basedOn w:val="a"/>
    <w:link w:val="3"/>
    <w:rsid w:val="00BF693A"/>
    <w:pPr>
      <w:widowControl w:val="0"/>
      <w:shd w:val="clear" w:color="auto" w:fill="FFFFFF"/>
      <w:spacing w:after="0" w:line="0" w:lineRule="atLeast"/>
      <w:ind w:firstLine="29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a3">
    <w:name w:val="Подпись к таблице_"/>
    <w:basedOn w:val="a0"/>
    <w:link w:val="a4"/>
    <w:rsid w:val="00BF693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4">
    <w:name w:val="Подпись к таблице"/>
    <w:basedOn w:val="a"/>
    <w:link w:val="a3"/>
    <w:rsid w:val="00BF693A"/>
    <w:pPr>
      <w:widowControl w:val="0"/>
      <w:shd w:val="clear" w:color="auto" w:fill="FFFFFF"/>
      <w:spacing w:after="0" w:line="320" w:lineRule="exact"/>
      <w:ind w:firstLine="3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">
    <w:name w:val="Подпись к таблице (11)_"/>
    <w:basedOn w:val="a0"/>
    <w:link w:val="110"/>
    <w:rsid w:val="00BF693A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110">
    <w:name w:val="Подпись к таблице (11)"/>
    <w:basedOn w:val="a"/>
    <w:link w:val="11"/>
    <w:rsid w:val="00BF693A"/>
    <w:pPr>
      <w:widowControl w:val="0"/>
      <w:shd w:val="clear" w:color="auto" w:fill="FFFFFF"/>
      <w:spacing w:after="0" w:line="0" w:lineRule="atLeast"/>
      <w:ind w:firstLine="29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50">
    <w:name w:val="Основной текст (50)_"/>
    <w:basedOn w:val="a0"/>
    <w:link w:val="500"/>
    <w:rsid w:val="00BF693A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500">
    <w:name w:val="Основной текст (50)"/>
    <w:basedOn w:val="a"/>
    <w:link w:val="50"/>
    <w:rsid w:val="00BF693A"/>
    <w:pPr>
      <w:widowControl w:val="0"/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28pt">
    <w:name w:val="Основной текст (2) + 8 pt"/>
    <w:basedOn w:val="2"/>
    <w:rsid w:val="00BF69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121">
    <w:name w:val="Подпись к таблице (12)_"/>
    <w:basedOn w:val="a0"/>
    <w:link w:val="122"/>
    <w:rsid w:val="00BF693A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122">
    <w:name w:val="Подпись к таблице (12)"/>
    <w:basedOn w:val="a"/>
    <w:link w:val="121"/>
    <w:rsid w:val="00BF693A"/>
    <w:pPr>
      <w:widowControl w:val="0"/>
      <w:shd w:val="clear" w:color="auto" w:fill="FFFFFF"/>
      <w:spacing w:after="0" w:line="0" w:lineRule="atLeast"/>
      <w:ind w:firstLine="29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13">
    <w:name w:val="Подпись к таблице (13)_"/>
    <w:basedOn w:val="a0"/>
    <w:link w:val="130"/>
    <w:rsid w:val="00BF693A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130">
    <w:name w:val="Подпись к таблице (13)"/>
    <w:basedOn w:val="a"/>
    <w:link w:val="13"/>
    <w:rsid w:val="00BF693A"/>
    <w:pPr>
      <w:widowControl w:val="0"/>
      <w:shd w:val="clear" w:color="auto" w:fill="FFFFFF"/>
      <w:spacing w:after="0" w:line="0" w:lineRule="atLeast"/>
      <w:ind w:firstLine="32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a5">
    <w:name w:val="Верхний колонтитул Знак"/>
    <w:basedOn w:val="a0"/>
    <w:link w:val="a6"/>
    <w:uiPriority w:val="99"/>
    <w:rsid w:val="00BF693A"/>
  </w:style>
  <w:style w:type="paragraph" w:styleId="a6">
    <w:name w:val="header"/>
    <w:basedOn w:val="a"/>
    <w:link w:val="a5"/>
    <w:uiPriority w:val="99"/>
    <w:unhideWhenUsed/>
    <w:rsid w:val="00BF69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8"/>
    <w:uiPriority w:val="99"/>
    <w:rsid w:val="00BF693A"/>
  </w:style>
  <w:style w:type="paragraph" w:styleId="a8">
    <w:name w:val="footer"/>
    <w:basedOn w:val="a"/>
    <w:link w:val="a7"/>
    <w:uiPriority w:val="99"/>
    <w:unhideWhenUsed/>
    <w:rsid w:val="00BF69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Exact">
    <w:name w:val="Основной текст (2) Exact"/>
    <w:basedOn w:val="a0"/>
    <w:rsid w:val="00BF69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9">
    <w:name w:val="List Paragraph"/>
    <w:basedOn w:val="a"/>
    <w:uiPriority w:val="34"/>
    <w:qFormat/>
    <w:rsid w:val="0066761F"/>
    <w:pPr>
      <w:ind w:left="720"/>
      <w:contextualSpacing/>
    </w:pPr>
  </w:style>
  <w:style w:type="paragraph" w:customStyle="1" w:styleId="ConsPlusNormal">
    <w:name w:val="ConsPlusNormal"/>
    <w:rsid w:val="002A612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a">
    <w:name w:val="Table Grid"/>
    <w:basedOn w:val="a1"/>
    <w:uiPriority w:val="39"/>
    <w:unhideWhenUsed/>
    <w:rsid w:val="00D54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41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1B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FAE99-0010-45BB-B22A-9A41A16CB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3337</Words>
  <Characters>19027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Кондраева Анастасия Леонидовна</dc:creator>
  <cp:lastModifiedBy>Александр Рудницкий</cp:lastModifiedBy>
  <cp:revision>2</cp:revision>
  <cp:lastPrinted>2023-06-14T06:33:00Z</cp:lastPrinted>
  <dcterms:created xsi:type="dcterms:W3CDTF">2025-09-18T12:02:00Z</dcterms:created>
  <dcterms:modified xsi:type="dcterms:W3CDTF">2025-09-18T12:02:00Z</dcterms:modified>
</cp:coreProperties>
</file>